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45" w:rsidRDefault="00B2641D" w:rsidP="00225C45">
      <w:pPr>
        <w:jc w:val="center"/>
        <w:rPr>
          <w:sz w:val="32"/>
          <w:szCs w:val="32"/>
        </w:rPr>
      </w:pPr>
      <w:r w:rsidRPr="00225C45">
        <w:rPr>
          <w:b/>
          <w:sz w:val="32"/>
          <w:szCs w:val="32"/>
          <w:u w:val="single"/>
        </w:rPr>
        <w:t>RESURRECTION DAY</w:t>
      </w:r>
      <w:r w:rsidR="00225C45" w:rsidRPr="00225C45">
        <w:rPr>
          <w:sz w:val="32"/>
          <w:szCs w:val="32"/>
        </w:rPr>
        <w:t xml:space="preserve">, </w:t>
      </w:r>
      <w:r w:rsidRPr="00225C45">
        <w:rPr>
          <w:sz w:val="32"/>
          <w:szCs w:val="32"/>
        </w:rPr>
        <w:t xml:space="preserve"> </w:t>
      </w:r>
    </w:p>
    <w:p w:rsidR="00225C45" w:rsidRPr="00225C45" w:rsidRDefault="00225C45" w:rsidP="00225C45">
      <w:pPr>
        <w:jc w:val="center"/>
        <w:rPr>
          <w:sz w:val="16"/>
          <w:szCs w:val="16"/>
        </w:rPr>
      </w:pPr>
    </w:p>
    <w:p w:rsidR="00B2641D" w:rsidRPr="00225C45" w:rsidRDefault="00225C45" w:rsidP="00225C45">
      <w:pPr>
        <w:jc w:val="center"/>
        <w:rPr>
          <w:sz w:val="32"/>
          <w:szCs w:val="32"/>
        </w:rPr>
      </w:pPr>
      <w:r>
        <w:rPr>
          <w:sz w:val="32"/>
          <w:szCs w:val="32"/>
        </w:rPr>
        <w:t xml:space="preserve">Possibly </w:t>
      </w:r>
      <w:proofErr w:type="gramStart"/>
      <w:r w:rsidR="00B2641D" w:rsidRPr="00225C45">
        <w:rPr>
          <w:sz w:val="32"/>
          <w:szCs w:val="32"/>
        </w:rPr>
        <w:t>2028</w:t>
      </w:r>
      <w:r>
        <w:rPr>
          <w:sz w:val="32"/>
          <w:szCs w:val="32"/>
        </w:rPr>
        <w:t xml:space="preserve"> ?</w:t>
      </w:r>
      <w:proofErr w:type="gramEnd"/>
      <w:r>
        <w:rPr>
          <w:sz w:val="32"/>
          <w:szCs w:val="32"/>
        </w:rPr>
        <w:t xml:space="preserve"> ? ?</w:t>
      </w:r>
    </w:p>
    <w:p w:rsidR="00B2641D" w:rsidRPr="00B2641D" w:rsidRDefault="00D80D78" w:rsidP="00B2641D">
      <w:pPr>
        <w:jc w:val="center"/>
        <w:rPr>
          <w:b/>
          <w:u w:val="single"/>
        </w:rPr>
      </w:pPr>
      <w:r>
        <w:rPr>
          <w:b/>
          <w:u w:val="single"/>
        </w:rPr>
        <w:t xml:space="preserve"> </w:t>
      </w:r>
    </w:p>
    <w:p w:rsidR="00B2641D" w:rsidRPr="00225C45" w:rsidRDefault="00B2641D" w:rsidP="00225C45">
      <w:pPr>
        <w:ind w:left="270" w:hanging="270"/>
        <w:rPr>
          <w:color w:val="000000" w:themeColor="text1"/>
        </w:rPr>
      </w:pPr>
      <w:r w:rsidRPr="00225C45">
        <w:rPr>
          <w:b/>
          <w:color w:val="000000" w:themeColor="text1"/>
        </w:rPr>
        <w:t>1.</w:t>
      </w:r>
      <w:r w:rsidRPr="00B2641D">
        <w:rPr>
          <w:color w:val="000000" w:themeColor="text1"/>
        </w:rPr>
        <w:t xml:space="preserve"> Easter is not a biblical term, it’s found only one time in one Bible, the KJV, in </w:t>
      </w:r>
      <w:r w:rsidRPr="00B2641D">
        <w:rPr>
          <w:i/>
          <w:color w:val="000000" w:themeColor="text1"/>
        </w:rPr>
        <w:t>Acts 12:4</w:t>
      </w:r>
      <w:r w:rsidRPr="00B2641D">
        <w:rPr>
          <w:color w:val="000000" w:themeColor="text1"/>
        </w:rPr>
        <w:t xml:space="preserve">. The Gr. word is </w:t>
      </w:r>
      <w:r w:rsidR="00225C45" w:rsidRPr="00B2641D">
        <w:rPr>
          <w:i/>
          <w:color w:val="000000" w:themeColor="text1"/>
        </w:rPr>
        <w:t>PASCHA</w:t>
      </w:r>
      <w:r w:rsidRPr="00B2641D">
        <w:rPr>
          <w:i/>
          <w:color w:val="000000" w:themeColor="text1"/>
        </w:rPr>
        <w:t xml:space="preserve">, </w:t>
      </w:r>
      <w:r w:rsidRPr="00B2641D">
        <w:rPr>
          <w:rFonts w:ascii="#Logos 5 Resource" w:hAnsi="#Logos 5 Resource"/>
          <w:b/>
          <w:lang w:val="el-GR"/>
        </w:rPr>
        <w:t>πάσχα</w:t>
      </w:r>
      <w:r w:rsidRPr="00B2641D">
        <w:rPr>
          <w:rFonts w:ascii="#Logos 5 Resource" w:hAnsi="#Logos 5 Resource"/>
          <w:b/>
        </w:rPr>
        <w:t xml:space="preserve">, </w:t>
      </w:r>
      <w:r w:rsidRPr="00225C45">
        <w:t xml:space="preserve">n.   </w:t>
      </w:r>
      <w:proofErr w:type="spellStart"/>
      <w:proofErr w:type="gramStart"/>
      <w:r w:rsidRPr="00225C45">
        <w:t>asn</w:t>
      </w:r>
      <w:proofErr w:type="spellEnd"/>
      <w:proofErr w:type="gramEnd"/>
      <w:r w:rsidRPr="00225C45">
        <w:t xml:space="preserve">. </w:t>
      </w:r>
      <w:r w:rsidRPr="00225C45">
        <w:rPr>
          <w:color w:val="000000" w:themeColor="text1"/>
        </w:rPr>
        <w:t xml:space="preserve">It means “Passover”, referring to the annual Israelite </w:t>
      </w:r>
    </w:p>
    <w:p w:rsidR="00B2641D" w:rsidRPr="00225C45" w:rsidRDefault="00B2641D" w:rsidP="00225C45">
      <w:pPr>
        <w:ind w:left="270" w:hanging="270"/>
        <w:rPr>
          <w:color w:val="000000" w:themeColor="text1"/>
        </w:rPr>
      </w:pPr>
      <w:r w:rsidRPr="00225C45">
        <w:rPr>
          <w:color w:val="000000" w:themeColor="text1"/>
        </w:rPr>
        <w:t xml:space="preserve">    </w:t>
      </w:r>
      <w:proofErr w:type="gramStart"/>
      <w:r w:rsidRPr="00225C45">
        <w:rPr>
          <w:color w:val="000000" w:themeColor="text1"/>
        </w:rPr>
        <w:t>festival</w:t>
      </w:r>
      <w:proofErr w:type="gramEnd"/>
      <w:r w:rsidRPr="00225C45">
        <w:rPr>
          <w:color w:val="000000" w:themeColor="text1"/>
        </w:rPr>
        <w:t xml:space="preserve"> commemorating Israel’s exodus from Egypt.</w:t>
      </w:r>
    </w:p>
    <w:p w:rsidR="00B2641D" w:rsidRPr="00B2641D" w:rsidRDefault="00B2641D" w:rsidP="00225C45">
      <w:pPr>
        <w:ind w:left="270" w:hanging="270"/>
        <w:rPr>
          <w:color w:val="000000" w:themeColor="text1"/>
        </w:rPr>
      </w:pPr>
    </w:p>
    <w:p w:rsidR="00B2641D" w:rsidRPr="00B2641D" w:rsidRDefault="00B2641D" w:rsidP="00225C45">
      <w:pPr>
        <w:ind w:left="270"/>
        <w:rPr>
          <w:b/>
          <w:i/>
          <w:color w:val="000000" w:themeColor="text1"/>
        </w:rPr>
      </w:pPr>
      <w:r w:rsidRPr="00B2641D">
        <w:rPr>
          <w:b/>
          <w:i/>
          <w:color w:val="000000" w:themeColor="text1"/>
          <w:u w:val="single"/>
        </w:rPr>
        <w:t>Acts 12:4</w:t>
      </w:r>
      <w:r w:rsidRPr="00B2641D">
        <w:rPr>
          <w:b/>
          <w:i/>
          <w:color w:val="000000" w:themeColor="text1"/>
        </w:rPr>
        <w:t xml:space="preserve"> </w:t>
      </w:r>
      <w:r w:rsidR="00225C45">
        <w:rPr>
          <w:b/>
          <w:i/>
          <w:color w:val="000000" w:themeColor="text1"/>
        </w:rPr>
        <w:t xml:space="preserve">  </w:t>
      </w:r>
      <w:proofErr w:type="gramStart"/>
      <w:r w:rsidRPr="00B2641D">
        <w:rPr>
          <w:b/>
          <w:i/>
          <w:color w:val="000000" w:themeColor="text1"/>
        </w:rPr>
        <w:t>And</w:t>
      </w:r>
      <w:proofErr w:type="gramEnd"/>
      <w:r w:rsidRPr="00B2641D">
        <w:rPr>
          <w:b/>
          <w:i/>
          <w:color w:val="000000" w:themeColor="text1"/>
        </w:rPr>
        <w:t xml:space="preserve"> when he had apprehended him, he put him in prison, and delivered him to four quaternions of soldiers </w:t>
      </w:r>
      <w:r w:rsidRPr="00B2641D">
        <w:rPr>
          <w:color w:val="000000" w:themeColor="text1"/>
        </w:rPr>
        <w:t xml:space="preserve">[4 squads of 4 soldiers each] </w:t>
      </w:r>
      <w:r w:rsidRPr="00B2641D">
        <w:rPr>
          <w:b/>
          <w:i/>
          <w:color w:val="000000" w:themeColor="text1"/>
        </w:rPr>
        <w:t xml:space="preserve">to keep him; intending after </w:t>
      </w:r>
      <w:r w:rsidRPr="00B2641D">
        <w:rPr>
          <w:b/>
          <w:i/>
          <w:color w:val="C00000"/>
        </w:rPr>
        <w:t>Easter</w:t>
      </w:r>
      <w:r w:rsidRPr="00B2641D">
        <w:rPr>
          <w:b/>
          <w:i/>
          <w:color w:val="000000" w:themeColor="text1"/>
        </w:rPr>
        <w:t xml:space="preserve"> to bring him forth to the people </w:t>
      </w:r>
      <w:r w:rsidRPr="00B2641D">
        <w:rPr>
          <w:color w:val="000000" w:themeColor="text1"/>
        </w:rPr>
        <w:t>[to stand trial]</w:t>
      </w:r>
      <w:r w:rsidRPr="00B2641D">
        <w:rPr>
          <w:b/>
          <w:i/>
          <w:color w:val="000000" w:themeColor="text1"/>
        </w:rPr>
        <w:t>.</w:t>
      </w:r>
    </w:p>
    <w:p w:rsidR="00B2641D" w:rsidRPr="00B2641D" w:rsidRDefault="00B2641D" w:rsidP="00225C45">
      <w:pPr>
        <w:ind w:left="270" w:hanging="270"/>
        <w:rPr>
          <w:color w:val="000000" w:themeColor="text1"/>
        </w:rPr>
      </w:pPr>
    </w:p>
    <w:p w:rsidR="00B2641D" w:rsidRPr="00B2641D" w:rsidRDefault="00B2641D" w:rsidP="00225C45">
      <w:pPr>
        <w:ind w:left="270" w:hanging="270"/>
        <w:rPr>
          <w:color w:val="000000" w:themeColor="text1"/>
        </w:rPr>
      </w:pPr>
      <w:r w:rsidRPr="00225C45">
        <w:rPr>
          <w:b/>
          <w:color w:val="000000" w:themeColor="text1"/>
        </w:rPr>
        <w:t>2.</w:t>
      </w:r>
      <w:r w:rsidRPr="00B2641D">
        <w:rPr>
          <w:color w:val="000000" w:themeColor="text1"/>
        </w:rPr>
        <w:t xml:space="preserve"> Where did the name “Easter” come from?</w:t>
      </w:r>
    </w:p>
    <w:p w:rsidR="00225C45" w:rsidRDefault="00B2641D" w:rsidP="00225C45">
      <w:pPr>
        <w:ind w:left="270" w:right="-270"/>
        <w:rPr>
          <w:i/>
          <w:color w:val="000000" w:themeColor="text1"/>
          <w:spacing w:val="-4"/>
        </w:rPr>
      </w:pPr>
      <w:r w:rsidRPr="00B2641D">
        <w:rPr>
          <w:i/>
          <w:color w:val="000000" w:themeColor="text1"/>
        </w:rPr>
        <w:t xml:space="preserve">The origins of Easter are obscure. It is often assumed that the name Easter comes from a pagan figure called </w:t>
      </w:r>
      <w:proofErr w:type="spellStart"/>
      <w:r w:rsidRPr="00B2641D">
        <w:rPr>
          <w:i/>
          <w:color w:val="000000" w:themeColor="text1"/>
        </w:rPr>
        <w:t>Eastre</w:t>
      </w:r>
      <w:proofErr w:type="spellEnd"/>
      <w:r w:rsidRPr="00B2641D">
        <w:rPr>
          <w:i/>
          <w:color w:val="000000" w:themeColor="text1"/>
        </w:rPr>
        <w:t xml:space="preserve"> (or </w:t>
      </w:r>
      <w:proofErr w:type="spellStart"/>
      <w:r w:rsidRPr="00B2641D">
        <w:rPr>
          <w:i/>
          <w:color w:val="000000" w:themeColor="text1"/>
        </w:rPr>
        <w:t>Eostre</w:t>
      </w:r>
      <w:proofErr w:type="spellEnd"/>
      <w:r w:rsidRPr="00B2641D">
        <w:rPr>
          <w:i/>
          <w:color w:val="000000" w:themeColor="text1"/>
        </w:rPr>
        <w:t xml:space="preserve">) who was celebrated as the goddess of spring by the Saxons of Northern Europe. According to the theory, </w:t>
      </w:r>
      <w:proofErr w:type="spellStart"/>
      <w:r w:rsidRPr="00B2641D">
        <w:rPr>
          <w:i/>
          <w:color w:val="000000" w:themeColor="text1"/>
        </w:rPr>
        <w:t>Eastre</w:t>
      </w:r>
      <w:proofErr w:type="spellEnd"/>
      <w:r w:rsidRPr="00B2641D">
        <w:rPr>
          <w:i/>
          <w:color w:val="000000" w:themeColor="text1"/>
        </w:rPr>
        <w:t xml:space="preserve"> was the “goddess of the east (from where the sun rises),” her symbol was the hare (a symbol of fertility), and a festival called </w:t>
      </w:r>
      <w:proofErr w:type="spellStart"/>
      <w:r w:rsidRPr="00B2641D">
        <w:rPr>
          <w:i/>
          <w:color w:val="000000" w:themeColor="text1"/>
        </w:rPr>
        <w:t>Eastre</w:t>
      </w:r>
      <w:proofErr w:type="spellEnd"/>
      <w:r w:rsidRPr="00B2641D">
        <w:rPr>
          <w:i/>
          <w:color w:val="000000" w:themeColor="text1"/>
        </w:rPr>
        <w:t xml:space="preserve"> was held during the spring equinox by the Saxons to </w:t>
      </w:r>
      <w:r w:rsidRPr="00B2641D">
        <w:rPr>
          <w:i/>
          <w:color w:val="000000" w:themeColor="text1"/>
          <w:spacing w:val="-4"/>
        </w:rPr>
        <w:t xml:space="preserve">honor her. </w:t>
      </w:r>
    </w:p>
    <w:p w:rsidR="00225C45" w:rsidRDefault="00B2641D" w:rsidP="00225C45">
      <w:pPr>
        <w:ind w:left="270" w:right="-270"/>
        <w:rPr>
          <w:color w:val="000000" w:themeColor="text1"/>
          <w:spacing w:val="-4"/>
        </w:rPr>
      </w:pPr>
      <w:r w:rsidRPr="00B2641D">
        <w:rPr>
          <w:i/>
          <w:color w:val="000000" w:themeColor="text1"/>
          <w:spacing w:val="-4"/>
        </w:rPr>
        <w:t>(</w:t>
      </w:r>
      <w:r w:rsidRPr="00B2641D">
        <w:rPr>
          <w:color w:val="000000" w:themeColor="text1"/>
          <w:spacing w:val="-4"/>
        </w:rPr>
        <w:t xml:space="preserve">This is not accepted by some historians.) Got Questions? </w:t>
      </w:r>
    </w:p>
    <w:p w:rsidR="00225C45" w:rsidRDefault="00225C45" w:rsidP="00225C45">
      <w:pPr>
        <w:ind w:left="270" w:right="-270"/>
        <w:rPr>
          <w:color w:val="000000" w:themeColor="text1"/>
          <w:spacing w:val="-4"/>
        </w:rPr>
      </w:pPr>
    </w:p>
    <w:p w:rsidR="00B2641D" w:rsidRPr="00B15A53" w:rsidRDefault="00225C45" w:rsidP="00225C45">
      <w:pPr>
        <w:ind w:left="270" w:right="-270" w:hanging="270"/>
        <w:rPr>
          <w:b/>
          <w:i/>
          <w:color w:val="000000" w:themeColor="text1"/>
          <w:spacing w:val="-4"/>
          <w:sz w:val="20"/>
          <w:szCs w:val="20"/>
          <w:u w:val="single"/>
        </w:rPr>
      </w:pPr>
      <w:r>
        <w:rPr>
          <w:b/>
          <w:color w:val="000000" w:themeColor="text1"/>
          <w:spacing w:val="-4"/>
        </w:rPr>
        <w:t xml:space="preserve">3. </w:t>
      </w:r>
      <w:r w:rsidR="00B2641D" w:rsidRPr="00B2641D">
        <w:rPr>
          <w:color w:val="000000" w:themeColor="text1"/>
        </w:rPr>
        <w:t xml:space="preserve">What are the origins of </w:t>
      </w:r>
      <w:proofErr w:type="gramStart"/>
      <w:r w:rsidR="00B2641D" w:rsidRPr="00B2641D">
        <w:rPr>
          <w:color w:val="000000" w:themeColor="text1"/>
        </w:rPr>
        <w:t>Easter.</w:t>
      </w:r>
      <w:proofErr w:type="gramEnd"/>
      <w:r w:rsidR="00B2641D" w:rsidRPr="00B2641D">
        <w:rPr>
          <w:color w:val="000000" w:themeColor="text1"/>
        </w:rPr>
        <w:t xml:space="preserve">  </w:t>
      </w:r>
      <w:r w:rsidR="00B2641D" w:rsidRPr="00B15A53">
        <w:rPr>
          <w:b/>
          <w:i/>
          <w:color w:val="000000" w:themeColor="text1"/>
          <w:sz w:val="20"/>
          <w:szCs w:val="20"/>
          <w:u w:val="single"/>
        </w:rPr>
        <w:t>https://www.gotquestions.org/easter-origins.html</w:t>
      </w:r>
    </w:p>
    <w:p w:rsidR="00B2641D" w:rsidRPr="00225C45" w:rsidRDefault="00B2641D" w:rsidP="00225C45">
      <w:pPr>
        <w:ind w:left="270" w:hanging="270"/>
        <w:rPr>
          <w:b/>
          <w:i/>
          <w:color w:val="000000" w:themeColor="text1"/>
          <w:u w:val="single"/>
        </w:rPr>
      </w:pPr>
    </w:p>
    <w:p w:rsidR="00B2641D" w:rsidRPr="00B2641D" w:rsidRDefault="00225C45" w:rsidP="00225C45">
      <w:pPr>
        <w:ind w:left="270" w:right="-360" w:hanging="270"/>
        <w:rPr>
          <w:color w:val="000000" w:themeColor="text1"/>
        </w:rPr>
      </w:pPr>
      <w:r>
        <w:rPr>
          <w:b/>
          <w:color w:val="000000" w:themeColor="text1"/>
        </w:rPr>
        <w:t>4</w:t>
      </w:r>
      <w:r w:rsidR="00B2641D" w:rsidRPr="00225C45">
        <w:rPr>
          <w:b/>
          <w:color w:val="000000" w:themeColor="text1"/>
        </w:rPr>
        <w:t>.</w:t>
      </w:r>
      <w:r w:rsidR="00B2641D" w:rsidRPr="00B2641D">
        <w:rPr>
          <w:color w:val="000000" w:themeColor="text1"/>
        </w:rPr>
        <w:t xml:space="preserve"> </w:t>
      </w:r>
      <w:r w:rsidR="00B2641D" w:rsidRPr="00B2641D">
        <w:rPr>
          <w:color w:val="000000" w:themeColor="text1"/>
          <w:spacing w:val="-4"/>
        </w:rPr>
        <w:t>It appears that the Passover event</w:t>
      </w:r>
      <w:r>
        <w:rPr>
          <w:color w:val="000000" w:themeColor="text1"/>
          <w:spacing w:val="-4"/>
        </w:rPr>
        <w:t xml:space="preserve"> covered in the Bible coincided </w:t>
      </w:r>
      <w:r w:rsidR="00B2641D" w:rsidRPr="00B2641D">
        <w:rPr>
          <w:color w:val="000000" w:themeColor="text1"/>
        </w:rPr>
        <w:t xml:space="preserve">with the time of the festival just mentioned and of course it has been commercialized in our time in a big way.    Show </w:t>
      </w:r>
      <w:r w:rsidR="00B2641D" w:rsidRPr="00B2641D">
        <w:rPr>
          <w:b/>
          <w:color w:val="C00000"/>
        </w:rPr>
        <w:t>PP</w:t>
      </w:r>
    </w:p>
    <w:p w:rsidR="00B2641D" w:rsidRPr="00B2641D" w:rsidRDefault="00B2641D" w:rsidP="00225C45">
      <w:pPr>
        <w:ind w:left="270" w:hanging="270"/>
        <w:rPr>
          <w:color w:val="000000" w:themeColor="text1"/>
        </w:rPr>
      </w:pPr>
    </w:p>
    <w:p w:rsidR="00B2641D" w:rsidRPr="00B2641D" w:rsidRDefault="00225C45" w:rsidP="00225C45">
      <w:pPr>
        <w:ind w:left="270" w:hanging="270"/>
        <w:rPr>
          <w:color w:val="000000" w:themeColor="text1"/>
        </w:rPr>
      </w:pPr>
      <w:r>
        <w:rPr>
          <w:b/>
          <w:color w:val="000000" w:themeColor="text1"/>
        </w:rPr>
        <w:t>5</w:t>
      </w:r>
      <w:r w:rsidR="00B2641D" w:rsidRPr="00225C45">
        <w:rPr>
          <w:b/>
          <w:color w:val="000000" w:themeColor="text1"/>
        </w:rPr>
        <w:t>.</w:t>
      </w:r>
      <w:r w:rsidR="00B2641D" w:rsidRPr="00B2641D">
        <w:rPr>
          <w:color w:val="000000" w:themeColor="text1"/>
        </w:rPr>
        <w:t xml:space="preserve">  Christians associate Easter or Resurrection Sunday with the resurrection of Jesus Christ. Regardless of what it’s called, it</w:t>
      </w:r>
      <w:r>
        <w:rPr>
          <w:color w:val="000000" w:themeColor="text1"/>
        </w:rPr>
        <w:t xml:space="preserve"> </w:t>
      </w:r>
      <w:proofErr w:type="spellStart"/>
      <w:r w:rsidR="00B2641D" w:rsidRPr="00B2641D">
        <w:rPr>
          <w:color w:val="000000" w:themeColor="text1"/>
        </w:rPr>
        <w:t>auses</w:t>
      </w:r>
      <w:proofErr w:type="spellEnd"/>
      <w:r w:rsidR="00B2641D" w:rsidRPr="00B2641D">
        <w:rPr>
          <w:color w:val="000000" w:themeColor="text1"/>
        </w:rPr>
        <w:t xml:space="preserve"> people to focus on what’s next. After this life, then what?  </w:t>
      </w:r>
    </w:p>
    <w:p w:rsidR="00B2641D" w:rsidRPr="00B2641D" w:rsidRDefault="00B2641D" w:rsidP="00225C45">
      <w:pPr>
        <w:ind w:left="270" w:hanging="270"/>
        <w:rPr>
          <w:color w:val="000000" w:themeColor="text1"/>
        </w:rPr>
      </w:pPr>
    </w:p>
    <w:p w:rsidR="00B2641D" w:rsidRPr="00B2641D" w:rsidRDefault="00225C45" w:rsidP="00225C45">
      <w:pPr>
        <w:ind w:left="270" w:hanging="270"/>
        <w:rPr>
          <w:color w:val="000000" w:themeColor="text1"/>
        </w:rPr>
      </w:pPr>
      <w:r>
        <w:rPr>
          <w:b/>
          <w:color w:val="000000" w:themeColor="text1"/>
        </w:rPr>
        <w:t>6</w:t>
      </w:r>
      <w:r w:rsidR="00B2641D" w:rsidRPr="00225C45">
        <w:rPr>
          <w:b/>
          <w:color w:val="000000" w:themeColor="text1"/>
        </w:rPr>
        <w:t>.</w:t>
      </w:r>
      <w:r w:rsidR="00B2641D" w:rsidRPr="00B2641D">
        <w:rPr>
          <w:color w:val="000000" w:themeColor="text1"/>
        </w:rPr>
        <w:t xml:space="preserve">  What do people in America think about life after death?</w:t>
      </w:r>
    </w:p>
    <w:p w:rsidR="00B2641D" w:rsidRPr="00B2641D" w:rsidRDefault="00B2641D" w:rsidP="00B2641D">
      <w:pPr>
        <w:rPr>
          <w:color w:val="000000" w:themeColor="text1"/>
        </w:rPr>
      </w:pPr>
    </w:p>
    <w:p w:rsidR="00B2641D" w:rsidRPr="00B2641D" w:rsidRDefault="00B2641D" w:rsidP="00B2641D">
      <w:pPr>
        <w:rPr>
          <w:b/>
          <w:i/>
          <w:color w:val="000000" w:themeColor="text1"/>
        </w:rPr>
      </w:pPr>
      <w:r w:rsidRPr="00B2641D">
        <w:rPr>
          <w:b/>
          <w:i/>
          <w:color w:val="000000" w:themeColor="text1"/>
          <w:u w:val="single"/>
        </w:rPr>
        <w:t>CBS News Poll: Americans' Views on Death</w:t>
      </w:r>
      <w:r w:rsidRPr="00B2641D">
        <w:rPr>
          <w:b/>
          <w:i/>
          <w:color w:val="000000" w:themeColor="text1"/>
        </w:rPr>
        <w:t xml:space="preserve">, </w:t>
      </w:r>
      <w:r w:rsidRPr="00B2641D">
        <w:rPr>
          <w:i/>
          <w:color w:val="000000" w:themeColor="text1"/>
        </w:rPr>
        <w:t>4-27-14</w:t>
      </w:r>
    </w:p>
    <w:p w:rsidR="00B2641D" w:rsidRDefault="00B2641D" w:rsidP="00B2641D">
      <w:pPr>
        <w:rPr>
          <w:i/>
          <w:color w:val="000000" w:themeColor="text1"/>
        </w:rPr>
      </w:pPr>
      <w:r w:rsidRPr="00B2641D">
        <w:rPr>
          <w:i/>
          <w:color w:val="000000" w:themeColor="text1"/>
        </w:rPr>
        <w:t>Three in four Americans believe in the existence of heaven or hell, including 66 percent who think both exist. Eleven percent believe only heaven exists. Seventeen percent of Americans don't think either place exists.</w:t>
      </w:r>
    </w:p>
    <w:p w:rsidR="00B15A53" w:rsidRPr="00B2641D" w:rsidRDefault="00B15A53" w:rsidP="00B2641D">
      <w:pPr>
        <w:rPr>
          <w:i/>
          <w:color w:val="000000" w:themeColor="text1"/>
        </w:rPr>
      </w:pPr>
    </w:p>
    <w:p w:rsidR="00B2641D" w:rsidRPr="00B2641D" w:rsidRDefault="00B2641D" w:rsidP="00B2641D">
      <w:pPr>
        <w:rPr>
          <w:i/>
          <w:color w:val="000000" w:themeColor="text1"/>
        </w:rPr>
      </w:pPr>
      <w:r w:rsidRPr="00B2641D">
        <w:rPr>
          <w:i/>
          <w:color w:val="000000" w:themeColor="text1"/>
        </w:rPr>
        <w:t>According to the poll, many Americans who don't believe in heaven or hell are agnostic, atheist, or do not identify with a particular religion; 49 percent of this group says neither place exists, but 43 percent of them do believe in heaven or hell.</w:t>
      </w:r>
    </w:p>
    <w:p w:rsidR="00B2641D" w:rsidRPr="00B2641D" w:rsidRDefault="00B2641D" w:rsidP="00B2641D">
      <w:pPr>
        <w:rPr>
          <w:b/>
          <w:i/>
          <w:color w:val="000000" w:themeColor="text1"/>
          <w:u w:val="single"/>
        </w:rPr>
      </w:pPr>
    </w:p>
    <w:p w:rsidR="00225C45" w:rsidRDefault="00B2641D" w:rsidP="00B2641D">
      <w:pPr>
        <w:rPr>
          <w:color w:val="000000" w:themeColor="text1"/>
        </w:rPr>
      </w:pPr>
      <w:r w:rsidRPr="00B2641D">
        <w:rPr>
          <w:b/>
          <w:i/>
          <w:color w:val="000000" w:themeColor="text1"/>
          <w:u w:val="single"/>
        </w:rPr>
        <w:t xml:space="preserve">Three Out of Four Americans Believe in Life </w:t>
      </w:r>
      <w:proofErr w:type="gramStart"/>
      <w:r w:rsidRPr="00B2641D">
        <w:rPr>
          <w:b/>
          <w:i/>
          <w:color w:val="000000" w:themeColor="text1"/>
          <w:u w:val="single"/>
        </w:rPr>
        <w:t>After</w:t>
      </w:r>
      <w:proofErr w:type="gramEnd"/>
      <w:r w:rsidRPr="00B2641D">
        <w:rPr>
          <w:b/>
          <w:i/>
          <w:color w:val="000000" w:themeColor="text1"/>
          <w:u w:val="single"/>
        </w:rPr>
        <w:t xml:space="preserve"> Death</w:t>
      </w:r>
      <w:r w:rsidRPr="00225C45">
        <w:rPr>
          <w:b/>
          <w:color w:val="000000" w:themeColor="text1"/>
        </w:rPr>
        <w:t xml:space="preserve">, </w:t>
      </w:r>
    </w:p>
    <w:p w:rsidR="00B2641D" w:rsidRPr="00225C45" w:rsidRDefault="00B2641D" w:rsidP="00B2641D">
      <w:pPr>
        <w:rPr>
          <w:i/>
          <w:color w:val="000000" w:themeColor="text1"/>
          <w:sz w:val="20"/>
          <w:szCs w:val="20"/>
        </w:rPr>
      </w:pPr>
      <w:r w:rsidRPr="00225C45">
        <w:rPr>
          <w:i/>
          <w:color w:val="000000" w:themeColor="text1"/>
          <w:sz w:val="20"/>
          <w:szCs w:val="20"/>
        </w:rPr>
        <w:t>Breitbart News, by THOMAS D. WILLIAMS, PH.D. 12-31-14</w:t>
      </w:r>
    </w:p>
    <w:p w:rsidR="00B2641D" w:rsidRPr="00B2641D" w:rsidRDefault="00B2641D" w:rsidP="00B2641D">
      <w:pPr>
        <w:ind w:right="-90"/>
        <w:rPr>
          <w:i/>
          <w:color w:val="000000" w:themeColor="text1"/>
        </w:rPr>
      </w:pPr>
      <w:r w:rsidRPr="00B2641D">
        <w:rPr>
          <w:i/>
          <w:color w:val="000000" w:themeColor="text1"/>
        </w:rPr>
        <w:t xml:space="preserve">The survey, comprising a representative sample of 15,738 Americans between the ages of 18 and 60, found that 72% of adults in the United States believe in some sort of life after death, though not everyone holds the same vision of what this existence will be like. </w:t>
      </w:r>
      <w:r w:rsidRPr="00B2641D">
        <w:rPr>
          <w:i/>
          <w:color w:val="000000" w:themeColor="text1"/>
          <w14:shadow w14:blurRad="50800" w14:dist="38100" w14:dir="0" w14:sx="100000" w14:sy="100000" w14:kx="0" w14:ky="0" w14:algn="l">
            <w14:srgbClr w14:val="000000">
              <w14:alpha w14:val="60000"/>
            </w14:srgbClr>
          </w14:shadow>
        </w:rPr>
        <w:t>Just 37% of Americans believe in a bodily resurrection from the dead, though this figure varies considerably according to religious affiliation</w:t>
      </w:r>
      <w:r w:rsidRPr="00B2641D">
        <w:rPr>
          <w:i/>
          <w:color w:val="000000" w:themeColor="text1"/>
        </w:rPr>
        <w:t>.</w:t>
      </w:r>
    </w:p>
    <w:p w:rsidR="00B2641D" w:rsidRPr="00B2641D" w:rsidRDefault="00B2641D" w:rsidP="00B2641D">
      <w:pPr>
        <w:rPr>
          <w:i/>
          <w:color w:val="000000" w:themeColor="text1"/>
        </w:rPr>
      </w:pPr>
    </w:p>
    <w:p w:rsidR="00B2641D" w:rsidRPr="00B2641D" w:rsidRDefault="00B2641D" w:rsidP="00B2641D">
      <w:pPr>
        <w:rPr>
          <w:i/>
          <w:color w:val="000000" w:themeColor="text1"/>
        </w:rPr>
      </w:pPr>
      <w:r w:rsidRPr="00B2641D">
        <w:rPr>
          <w:i/>
          <w:color w:val="000000" w:themeColor="text1"/>
        </w:rPr>
        <w:t>Those who attend religious services regularly are three times as likely to believe in resurrection as those who attend seldom or never; 61% of weekly attenders report belief, while only 22% of non-attenders do.</w:t>
      </w:r>
    </w:p>
    <w:p w:rsidR="00B2641D" w:rsidRPr="00B2641D" w:rsidRDefault="00B2641D" w:rsidP="00B2641D">
      <w:pPr>
        <w:rPr>
          <w:i/>
          <w:color w:val="000000" w:themeColor="text1"/>
        </w:rPr>
      </w:pPr>
    </w:p>
    <w:p w:rsidR="00B2641D" w:rsidRPr="00B2641D" w:rsidRDefault="00B2641D" w:rsidP="00B2641D">
      <w:pPr>
        <w:ind w:right="-90"/>
        <w:rPr>
          <w:color w:val="000000" w:themeColor="text1"/>
        </w:rPr>
      </w:pPr>
      <w:r w:rsidRPr="00B2641D">
        <w:rPr>
          <w:color w:val="000000" w:themeColor="text1"/>
        </w:rPr>
        <w:t>There has been a commotion recently regarding what Pope Francis allegedly said about hell:</w:t>
      </w:r>
    </w:p>
    <w:p w:rsidR="00B2641D" w:rsidRPr="00B2641D" w:rsidRDefault="00B2641D" w:rsidP="00B2641D">
      <w:pPr>
        <w:ind w:right="-90"/>
        <w:rPr>
          <w:i/>
          <w:color w:val="000000" w:themeColor="text1"/>
        </w:rPr>
      </w:pPr>
    </w:p>
    <w:p w:rsidR="00B2641D" w:rsidRPr="00B2641D" w:rsidRDefault="00B2641D" w:rsidP="00B2641D">
      <w:pPr>
        <w:ind w:right="-90"/>
        <w:rPr>
          <w:i/>
          <w:color w:val="000000" w:themeColor="text1"/>
        </w:rPr>
      </w:pPr>
      <w:r w:rsidRPr="00B2641D">
        <w:rPr>
          <w:i/>
          <w:color w:val="000000" w:themeColor="text1"/>
        </w:rPr>
        <w:t xml:space="preserve">Pope Francis said, "They are not punished, those who repent obtain the forgiveness of God and enter the rank of souls who contemplate him, but those who do not repent and cannot therefore be forgiven disappear. There is no hell, there is the disappearance of sinful souls." </w:t>
      </w:r>
    </w:p>
    <w:p w:rsidR="00B2641D" w:rsidRPr="00B2641D" w:rsidRDefault="00B2641D" w:rsidP="00B2641D">
      <w:pPr>
        <w:ind w:right="-90"/>
        <w:rPr>
          <w:i/>
          <w:color w:val="000000" w:themeColor="text1"/>
        </w:rPr>
      </w:pPr>
    </w:p>
    <w:p w:rsidR="00225C45" w:rsidRDefault="00B2641D" w:rsidP="00B2641D">
      <w:pPr>
        <w:ind w:right="-90"/>
        <w:rPr>
          <w:i/>
          <w:color w:val="000000" w:themeColor="text1"/>
        </w:rPr>
      </w:pPr>
      <w:r w:rsidRPr="00B2641D">
        <w:rPr>
          <w:i/>
          <w:color w:val="000000" w:themeColor="text1"/>
        </w:rPr>
        <w:t xml:space="preserve">The Vatican said: "The Holy Father Francis recently received the founder of the newspaper La </w:t>
      </w:r>
      <w:proofErr w:type="spellStart"/>
      <w:r w:rsidRPr="00B2641D">
        <w:rPr>
          <w:i/>
          <w:color w:val="000000" w:themeColor="text1"/>
        </w:rPr>
        <w:t>Repubblica</w:t>
      </w:r>
      <w:proofErr w:type="spellEnd"/>
      <w:r w:rsidRPr="00B2641D">
        <w:rPr>
          <w:i/>
          <w:color w:val="000000" w:themeColor="text1"/>
        </w:rPr>
        <w:t xml:space="preserve"> in a private meeting on the occasion of Easter, without however giving him any interviews. What is reported by the author in today’s article [in La </w:t>
      </w:r>
      <w:proofErr w:type="spellStart"/>
      <w:r w:rsidRPr="00B2641D">
        <w:rPr>
          <w:i/>
          <w:color w:val="000000" w:themeColor="text1"/>
        </w:rPr>
        <w:t>Repubblica</w:t>
      </w:r>
      <w:proofErr w:type="spellEnd"/>
      <w:r w:rsidRPr="00B2641D">
        <w:rPr>
          <w:i/>
          <w:color w:val="000000" w:themeColor="text1"/>
        </w:rPr>
        <w:t xml:space="preserve">] is the result of his reconstruction, in which the textual words pronounced by the Pope are not quoted. No quotation of the aforementioned article must therefore be considered as a faithful transcription of the words of the Holy Father." </w:t>
      </w:r>
    </w:p>
    <w:p w:rsidR="00B2641D" w:rsidRPr="00225C45" w:rsidRDefault="00B2641D" w:rsidP="00B2641D">
      <w:pPr>
        <w:ind w:right="-90"/>
        <w:rPr>
          <w:i/>
          <w:color w:val="000000" w:themeColor="text1"/>
          <w:sz w:val="20"/>
          <w:szCs w:val="20"/>
        </w:rPr>
      </w:pPr>
      <w:r w:rsidRPr="00225C45">
        <w:rPr>
          <w:i/>
          <w:color w:val="000000" w:themeColor="text1"/>
          <w:sz w:val="20"/>
          <w:szCs w:val="20"/>
        </w:rPr>
        <w:t xml:space="preserve">CNS News </w:t>
      </w:r>
      <w:proofErr w:type="gramStart"/>
      <w:r w:rsidRPr="00225C45">
        <w:rPr>
          <w:i/>
          <w:color w:val="000000" w:themeColor="text1"/>
          <w:sz w:val="20"/>
          <w:szCs w:val="20"/>
        </w:rPr>
        <w:t>By</w:t>
      </w:r>
      <w:proofErr w:type="gramEnd"/>
      <w:r w:rsidRPr="00225C45">
        <w:rPr>
          <w:i/>
          <w:color w:val="000000" w:themeColor="text1"/>
          <w:sz w:val="20"/>
          <w:szCs w:val="20"/>
        </w:rPr>
        <w:t xml:space="preserve"> Michael W. Chapman, March 29, 2018                                                                </w:t>
      </w:r>
      <w:r w:rsidRPr="00B15A53">
        <w:rPr>
          <w:b/>
          <w:i/>
          <w:color w:val="000000" w:themeColor="text1"/>
          <w:sz w:val="20"/>
          <w:szCs w:val="20"/>
          <w:u w:val="single"/>
        </w:rPr>
        <w:t>https://www.cnsnews.com/blog/michael-w-chapman/pope-francis-there-no-hell</w:t>
      </w:r>
    </w:p>
    <w:p w:rsidR="00B2641D" w:rsidRPr="00B2641D" w:rsidRDefault="00B2641D" w:rsidP="00B2641D">
      <w:pPr>
        <w:ind w:right="-90"/>
        <w:rPr>
          <w:color w:val="000000" w:themeColor="text1"/>
        </w:rPr>
      </w:pPr>
    </w:p>
    <w:p w:rsidR="00B2641D" w:rsidRPr="00B2641D" w:rsidRDefault="00B2641D" w:rsidP="00B2641D">
      <w:pPr>
        <w:ind w:right="-90"/>
        <w:rPr>
          <w:color w:val="000000" w:themeColor="text1"/>
        </w:rPr>
      </w:pPr>
      <w:r w:rsidRPr="00B2641D">
        <w:rPr>
          <w:color w:val="000000" w:themeColor="text1"/>
        </w:rPr>
        <w:t>I bring this up not to disparage the Pope or the Catholic Church, we don’t even know for sure what he said. I bring it up to point out how many people today are thinking about what will happen when they die.</w:t>
      </w:r>
    </w:p>
    <w:p w:rsidR="00B2641D" w:rsidRPr="00B2641D" w:rsidRDefault="00B2641D" w:rsidP="00B2641D">
      <w:pPr>
        <w:ind w:right="-90"/>
        <w:rPr>
          <w:color w:val="000000" w:themeColor="text1"/>
        </w:rPr>
      </w:pPr>
    </w:p>
    <w:p w:rsidR="00B2641D" w:rsidRPr="00B2641D" w:rsidRDefault="00B2641D" w:rsidP="00B2641D">
      <w:pPr>
        <w:ind w:right="-540"/>
        <w:rPr>
          <w:color w:val="000000" w:themeColor="text1"/>
        </w:rPr>
      </w:pPr>
      <w:r w:rsidRPr="00B2641D">
        <w:rPr>
          <w:color w:val="000000" w:themeColor="text1"/>
        </w:rPr>
        <w:t>I think that is good. Unfortunately, most people are very confused about life after death. They either think that: 1) there is no life at all after death, or 2) no one can know for sure whether they will go to heaven or to hell. Both of these assumptions are wrong according to the Word of God and fortunately, these people comprise only a minority of the population in America.</w:t>
      </w:r>
    </w:p>
    <w:p w:rsidR="00B2641D" w:rsidRPr="00B2641D" w:rsidRDefault="00B2641D" w:rsidP="00B2641D">
      <w:pPr>
        <w:ind w:right="-90"/>
        <w:rPr>
          <w:color w:val="000000" w:themeColor="text1"/>
        </w:rPr>
      </w:pPr>
    </w:p>
    <w:p w:rsidR="00B2641D" w:rsidRPr="00B2641D" w:rsidRDefault="00B2641D" w:rsidP="00B2641D">
      <w:pPr>
        <w:ind w:right="-90"/>
        <w:rPr>
          <w:color w:val="000000" w:themeColor="text1"/>
        </w:rPr>
      </w:pPr>
      <w:r w:rsidRPr="00B2641D">
        <w:rPr>
          <w:color w:val="000000" w:themeColor="text1"/>
        </w:rPr>
        <w:t xml:space="preserve">One thing is for sure, we all have a problem, our physical bodies are </w:t>
      </w:r>
      <w:r w:rsidR="00225C45">
        <w:rPr>
          <w:color w:val="000000" w:themeColor="text1"/>
        </w:rPr>
        <w:t>only temporary;</w:t>
      </w:r>
      <w:r w:rsidRPr="00B2641D">
        <w:rPr>
          <w:color w:val="000000" w:themeColor="text1"/>
        </w:rPr>
        <w:t xml:space="preserve"> they’re </w:t>
      </w:r>
      <w:r w:rsidR="00225C45">
        <w:rPr>
          <w:color w:val="000000" w:themeColor="text1"/>
        </w:rPr>
        <w:t>perishable;</w:t>
      </w:r>
      <w:r w:rsidRPr="00B2641D">
        <w:rPr>
          <w:color w:val="000000" w:themeColor="text1"/>
        </w:rPr>
        <w:t xml:space="preserve"> they wear out and die. If we are to live forever, we need a new body that is designed to endure for eternity.</w:t>
      </w:r>
    </w:p>
    <w:p w:rsidR="00B2641D" w:rsidRPr="00B2641D" w:rsidRDefault="00B2641D" w:rsidP="00B2641D">
      <w:pPr>
        <w:ind w:right="-90"/>
        <w:rPr>
          <w:b/>
          <w:i/>
          <w:color w:val="000000" w:themeColor="text1"/>
          <w:u w:val="single"/>
        </w:rPr>
      </w:pPr>
    </w:p>
    <w:p w:rsidR="00B2641D" w:rsidRPr="00B2641D" w:rsidRDefault="00B2641D" w:rsidP="00B2641D">
      <w:pPr>
        <w:rPr>
          <w:b/>
          <w:i/>
          <w:color w:val="000000" w:themeColor="text1"/>
          <w:u w:val="single"/>
        </w:rPr>
      </w:pPr>
      <w:r w:rsidRPr="00B2641D">
        <w:rPr>
          <w:b/>
          <w:i/>
          <w:color w:val="000000" w:themeColor="text1"/>
          <w:u w:val="single"/>
        </w:rPr>
        <w:t>1 Corinthians 15:50</w:t>
      </w:r>
      <w:r w:rsidRPr="00B2641D">
        <w:rPr>
          <w:b/>
          <w:i/>
          <w:color w:val="000000" w:themeColor="text1"/>
        </w:rPr>
        <w:t xml:space="preserve"> </w:t>
      </w:r>
      <w:r w:rsidR="00225C45">
        <w:rPr>
          <w:b/>
          <w:i/>
          <w:color w:val="000000" w:themeColor="text1"/>
        </w:rPr>
        <w:t xml:space="preserve"> </w:t>
      </w:r>
      <w:r w:rsidRPr="00B2641D">
        <w:rPr>
          <w:b/>
          <w:i/>
          <w:color w:val="000000" w:themeColor="text1"/>
        </w:rPr>
        <w:t xml:space="preserve"> I tell you this, brothers: flesh and blood cannot inherit the kingdom of God, nor does the perishable inherit the imperishable.</w:t>
      </w:r>
    </w:p>
    <w:p w:rsidR="00B2641D" w:rsidRPr="00B2641D" w:rsidRDefault="00B2641D" w:rsidP="00B2641D">
      <w:pPr>
        <w:rPr>
          <w:b/>
          <w:i/>
          <w:color w:val="000000" w:themeColor="text1"/>
          <w:u w:val="single"/>
        </w:rPr>
      </w:pPr>
    </w:p>
    <w:p w:rsidR="00B2641D" w:rsidRPr="00B2641D" w:rsidRDefault="00B2641D" w:rsidP="00B2641D">
      <w:pPr>
        <w:ind w:right="-450"/>
        <w:rPr>
          <w:b/>
          <w:i/>
          <w:color w:val="000000" w:themeColor="text1"/>
        </w:rPr>
      </w:pPr>
      <w:r w:rsidRPr="00B2641D">
        <w:rPr>
          <w:b/>
          <w:i/>
          <w:color w:val="000000" w:themeColor="text1"/>
          <w:u w:val="single"/>
        </w:rPr>
        <w:t>2 Corinthians 5:1-2</w:t>
      </w:r>
      <w:r w:rsidRPr="00B2641D">
        <w:rPr>
          <w:b/>
          <w:i/>
          <w:color w:val="000000" w:themeColor="text1"/>
        </w:rPr>
        <w:t xml:space="preserve">  </w:t>
      </w:r>
      <w:r w:rsidR="00225C45">
        <w:rPr>
          <w:b/>
          <w:i/>
          <w:color w:val="000000" w:themeColor="text1"/>
        </w:rPr>
        <w:t xml:space="preserve"> </w:t>
      </w:r>
      <w:proofErr w:type="gramStart"/>
      <w:r w:rsidRPr="00B2641D">
        <w:rPr>
          <w:b/>
          <w:i/>
          <w:color w:val="000000" w:themeColor="text1"/>
        </w:rPr>
        <w:t>For</w:t>
      </w:r>
      <w:proofErr w:type="gramEnd"/>
      <w:r w:rsidRPr="00B2641D">
        <w:rPr>
          <w:b/>
          <w:i/>
          <w:color w:val="000000" w:themeColor="text1"/>
        </w:rPr>
        <w:t xml:space="preserve"> we know </w:t>
      </w:r>
      <w:r w:rsidRPr="00B2641D">
        <w:rPr>
          <w:b/>
          <w:i/>
          <w:color w:val="000000" w:themeColor="text1"/>
          <w:spacing w:val="-2"/>
        </w:rPr>
        <w:t xml:space="preserve">that if the earthly tent </w:t>
      </w:r>
      <w:r w:rsidRPr="00B2641D">
        <w:rPr>
          <w:color w:val="000000" w:themeColor="text1"/>
          <w:spacing w:val="-2"/>
        </w:rPr>
        <w:t>[physical body]</w:t>
      </w:r>
      <w:r w:rsidRPr="00B2641D">
        <w:rPr>
          <w:b/>
          <w:i/>
          <w:color w:val="000000" w:themeColor="text1"/>
          <w:spacing w:val="-2"/>
        </w:rPr>
        <w:t xml:space="preserve"> </w:t>
      </w:r>
      <w:r w:rsidRPr="00B2641D">
        <w:rPr>
          <w:b/>
          <w:i/>
          <w:color w:val="000000" w:themeColor="text1"/>
        </w:rPr>
        <w:t xml:space="preserve">which is our house is torn down </w:t>
      </w:r>
      <w:r w:rsidRPr="00B2641D">
        <w:rPr>
          <w:color w:val="000000" w:themeColor="text1"/>
        </w:rPr>
        <w:t>[dies]</w:t>
      </w:r>
      <w:r w:rsidRPr="00B2641D">
        <w:rPr>
          <w:b/>
          <w:i/>
          <w:color w:val="000000" w:themeColor="text1"/>
        </w:rPr>
        <w:t xml:space="preserve">, we have a building from God, a house not made with hands </w:t>
      </w:r>
      <w:r w:rsidRPr="00B2641D">
        <w:rPr>
          <w:color w:val="000000" w:themeColor="text1"/>
        </w:rPr>
        <w:t>[a resurrection body]</w:t>
      </w:r>
      <w:r w:rsidRPr="00B2641D">
        <w:rPr>
          <w:b/>
          <w:i/>
          <w:color w:val="000000" w:themeColor="text1"/>
        </w:rPr>
        <w:t xml:space="preserve">, eternal in the heavens.  2) For indeed in this house we groan, longing to be clothed with our dwelling </w:t>
      </w:r>
      <w:r w:rsidRPr="00B2641D">
        <w:rPr>
          <w:color w:val="000000" w:themeColor="text1"/>
        </w:rPr>
        <w:t>[resurrection body]</w:t>
      </w:r>
      <w:r w:rsidRPr="00B2641D">
        <w:rPr>
          <w:b/>
          <w:i/>
          <w:color w:val="000000" w:themeColor="text1"/>
        </w:rPr>
        <w:t>, from heaven;</w:t>
      </w:r>
    </w:p>
    <w:p w:rsidR="00B2641D" w:rsidRPr="00B2641D" w:rsidRDefault="00B2641D" w:rsidP="00B2641D">
      <w:pPr>
        <w:ind w:right="-450"/>
        <w:rPr>
          <w:b/>
          <w:i/>
          <w:color w:val="000000" w:themeColor="text1"/>
          <w:u w:val="single"/>
        </w:rPr>
      </w:pPr>
    </w:p>
    <w:p w:rsidR="00B2641D" w:rsidRPr="00B2641D" w:rsidRDefault="00B2641D" w:rsidP="00B2641D">
      <w:pPr>
        <w:ind w:right="-450"/>
        <w:rPr>
          <w:b/>
          <w:i/>
          <w:color w:val="000000" w:themeColor="text1"/>
          <w:u w:val="single"/>
        </w:rPr>
      </w:pPr>
      <w:r w:rsidRPr="00B2641D">
        <w:rPr>
          <w:b/>
          <w:i/>
          <w:color w:val="000000" w:themeColor="text1"/>
          <w:u w:val="single"/>
        </w:rPr>
        <w:t>1 Corinthians 15:53-54</w:t>
      </w:r>
      <w:r w:rsidRPr="00225C45">
        <w:rPr>
          <w:b/>
          <w:color w:val="000000" w:themeColor="text1"/>
        </w:rPr>
        <w:t xml:space="preserve"> </w:t>
      </w:r>
      <w:r w:rsidR="00225C45" w:rsidRPr="00225C45">
        <w:rPr>
          <w:b/>
          <w:color w:val="000000" w:themeColor="text1"/>
        </w:rPr>
        <w:t xml:space="preserve"> </w:t>
      </w:r>
      <w:r w:rsidRPr="00B2641D">
        <w:rPr>
          <w:b/>
          <w:i/>
          <w:color w:val="000000" w:themeColor="text1"/>
        </w:rPr>
        <w:t xml:space="preserve"> </w:t>
      </w:r>
      <w:proofErr w:type="gramStart"/>
      <w:r w:rsidRPr="00B2641D">
        <w:rPr>
          <w:b/>
          <w:i/>
          <w:color w:val="000000" w:themeColor="text1"/>
        </w:rPr>
        <w:t>For</w:t>
      </w:r>
      <w:proofErr w:type="gramEnd"/>
      <w:r w:rsidRPr="00B2641D">
        <w:rPr>
          <w:b/>
          <w:i/>
          <w:color w:val="000000" w:themeColor="text1"/>
        </w:rPr>
        <w:t xml:space="preserve"> this perishable body must put on </w:t>
      </w:r>
      <w:r w:rsidRPr="00B2641D">
        <w:rPr>
          <w:rFonts w:ascii="Arial Bold" w:hAnsi="Arial Bold"/>
          <w:b/>
          <w:i/>
          <w:color w:val="000000" w:themeColor="text1"/>
          <w:spacing w:val="-4"/>
        </w:rPr>
        <w:t>the imperishable, and this mortal body must put on immortality.</w:t>
      </w:r>
      <w:r w:rsidRPr="00B2641D">
        <w:rPr>
          <w:b/>
          <w:i/>
          <w:color w:val="000000" w:themeColor="text1"/>
        </w:rPr>
        <w:t xml:space="preserve">  54) When the perishable puts on the imperishable, and the mortal puts on immortality, then shall come to pass the saying that is written: "Death is swallowed up in victory."</w:t>
      </w:r>
    </w:p>
    <w:p w:rsidR="00B2641D" w:rsidRPr="00B2641D" w:rsidRDefault="00B2641D" w:rsidP="00B2641D">
      <w:pPr>
        <w:rPr>
          <w:b/>
          <w:i/>
          <w:color w:val="000000" w:themeColor="text1"/>
          <w:u w:val="single"/>
        </w:rPr>
      </w:pPr>
    </w:p>
    <w:p w:rsidR="00B2641D" w:rsidRPr="00B2641D" w:rsidRDefault="00B2641D" w:rsidP="00B2641D">
      <w:pPr>
        <w:rPr>
          <w:color w:val="000000" w:themeColor="text1"/>
        </w:rPr>
      </w:pPr>
      <w:r w:rsidRPr="00B2641D">
        <w:rPr>
          <w:color w:val="000000" w:themeColor="text1"/>
        </w:rPr>
        <w:t xml:space="preserve">One thing is for certain, if Jesus Christ did not rise from the grave, neither will </w:t>
      </w:r>
      <w:proofErr w:type="gramStart"/>
      <w:r w:rsidRPr="00B2641D">
        <w:rPr>
          <w:color w:val="000000" w:themeColor="text1"/>
        </w:rPr>
        <w:t>we.</w:t>
      </w:r>
      <w:proofErr w:type="gramEnd"/>
      <w:r w:rsidRPr="00B2641D">
        <w:rPr>
          <w:color w:val="000000" w:themeColor="text1"/>
        </w:rPr>
        <w:t xml:space="preserve"> So what does the Bible say about this? Look at what He told His disciples:</w:t>
      </w:r>
    </w:p>
    <w:p w:rsidR="00B2641D" w:rsidRPr="00B2641D" w:rsidRDefault="00B2641D" w:rsidP="00B2641D">
      <w:pPr>
        <w:rPr>
          <w:color w:val="000000" w:themeColor="text1"/>
        </w:rPr>
      </w:pPr>
      <w:r w:rsidRPr="00B2641D">
        <w:rPr>
          <w:color w:val="000000" w:themeColor="text1"/>
        </w:rPr>
        <w:t>Jesus told the disciples several times that He would be crucified and would rise on the 3rd day (</w:t>
      </w:r>
      <w:r w:rsidRPr="00B2641D">
        <w:rPr>
          <w:b/>
          <w:i/>
          <w:color w:val="000000" w:themeColor="text1"/>
          <w:u w:val="single"/>
        </w:rPr>
        <w:t>Matthew 16:21</w:t>
      </w:r>
      <w:r w:rsidRPr="00B2641D">
        <w:rPr>
          <w:b/>
          <w:i/>
          <w:color w:val="000000" w:themeColor="text1"/>
        </w:rPr>
        <w:t xml:space="preserve">, </w:t>
      </w:r>
      <w:r w:rsidRPr="00B2641D">
        <w:rPr>
          <w:b/>
          <w:i/>
          <w:color w:val="000000" w:themeColor="text1"/>
          <w:u w:val="single"/>
        </w:rPr>
        <w:t>17:22</w:t>
      </w:r>
      <w:r w:rsidRPr="00B2641D">
        <w:rPr>
          <w:b/>
          <w:i/>
          <w:color w:val="000000" w:themeColor="text1"/>
        </w:rPr>
        <w:t xml:space="preserve">, </w:t>
      </w:r>
      <w:r w:rsidRPr="00B2641D">
        <w:rPr>
          <w:b/>
          <w:i/>
          <w:color w:val="000000" w:themeColor="text1"/>
          <w:u w:val="single"/>
        </w:rPr>
        <w:t>20:18-19</w:t>
      </w:r>
      <w:r w:rsidRPr="00B2641D">
        <w:rPr>
          <w:b/>
          <w:i/>
          <w:color w:val="000000" w:themeColor="text1"/>
        </w:rPr>
        <w:t xml:space="preserve">, </w:t>
      </w:r>
      <w:r w:rsidRPr="00B2641D">
        <w:rPr>
          <w:b/>
          <w:i/>
          <w:color w:val="000000" w:themeColor="text1"/>
          <w:u w:val="single"/>
        </w:rPr>
        <w:t>Luke 9:21-22</w:t>
      </w:r>
      <w:r w:rsidRPr="00B2641D">
        <w:rPr>
          <w:b/>
          <w:i/>
          <w:color w:val="000000" w:themeColor="text1"/>
        </w:rPr>
        <w:t xml:space="preserve">, </w:t>
      </w:r>
      <w:r w:rsidRPr="00B2641D">
        <w:rPr>
          <w:b/>
          <w:i/>
          <w:color w:val="000000" w:themeColor="text1"/>
          <w:u w:val="single"/>
        </w:rPr>
        <w:t>18:31-33</w:t>
      </w:r>
      <w:r w:rsidRPr="00B2641D">
        <w:rPr>
          <w:b/>
          <w:i/>
          <w:color w:val="000000" w:themeColor="text1"/>
        </w:rPr>
        <w:t xml:space="preserve">, </w:t>
      </w:r>
      <w:r w:rsidRPr="00B2641D">
        <w:rPr>
          <w:b/>
          <w:i/>
          <w:color w:val="000000" w:themeColor="text1"/>
          <w:u w:val="single"/>
        </w:rPr>
        <w:t>24:6-7</w:t>
      </w:r>
      <w:r w:rsidRPr="00B2641D">
        <w:rPr>
          <w:b/>
          <w:i/>
          <w:color w:val="000000" w:themeColor="text1"/>
        </w:rPr>
        <w:t xml:space="preserve">, </w:t>
      </w:r>
      <w:r w:rsidRPr="00B2641D">
        <w:rPr>
          <w:b/>
          <w:i/>
          <w:color w:val="000000" w:themeColor="text1"/>
          <w:u w:val="single"/>
        </w:rPr>
        <w:t>44-46</w:t>
      </w:r>
      <w:r w:rsidRPr="00B2641D">
        <w:rPr>
          <w:color w:val="000000" w:themeColor="text1"/>
        </w:rPr>
        <w:t>)</w:t>
      </w:r>
    </w:p>
    <w:p w:rsidR="00B2641D" w:rsidRPr="00B2641D" w:rsidRDefault="00B2641D" w:rsidP="00B2641D">
      <w:pPr>
        <w:rPr>
          <w:b/>
          <w:i/>
          <w:color w:val="000000" w:themeColor="text1"/>
          <w:u w:val="single"/>
        </w:rPr>
      </w:pPr>
    </w:p>
    <w:p w:rsidR="00B2641D" w:rsidRPr="00B2641D" w:rsidRDefault="00B2641D" w:rsidP="00B2641D">
      <w:pPr>
        <w:rPr>
          <w:color w:val="000000" w:themeColor="text1"/>
        </w:rPr>
      </w:pPr>
      <w:r w:rsidRPr="00B2641D">
        <w:rPr>
          <w:color w:val="000000" w:themeColor="text1"/>
        </w:rPr>
        <w:t>Did they believe Him? Where were they on that Sunday morning, the 3</w:t>
      </w:r>
      <w:r w:rsidRPr="00B2641D">
        <w:rPr>
          <w:color w:val="000000" w:themeColor="text1"/>
          <w:vertAlign w:val="superscript"/>
        </w:rPr>
        <w:t>rd</w:t>
      </w:r>
      <w:r w:rsidRPr="00B2641D">
        <w:rPr>
          <w:color w:val="000000" w:themeColor="text1"/>
        </w:rPr>
        <w:t xml:space="preserve"> day? Were they at His tomb?</w:t>
      </w:r>
    </w:p>
    <w:p w:rsidR="00B2641D" w:rsidRPr="00B2641D" w:rsidRDefault="00B2641D" w:rsidP="00B2641D">
      <w:pPr>
        <w:rPr>
          <w:b/>
          <w:i/>
          <w:color w:val="000000" w:themeColor="text1"/>
          <w:u w:val="single"/>
        </w:rPr>
      </w:pPr>
    </w:p>
    <w:p w:rsidR="00B2641D" w:rsidRPr="00B2641D" w:rsidRDefault="00B2641D" w:rsidP="00B2641D">
      <w:pPr>
        <w:rPr>
          <w:color w:val="000000" w:themeColor="text1"/>
        </w:rPr>
      </w:pPr>
      <w:r w:rsidRPr="00B2641D">
        <w:rPr>
          <w:color w:val="000000" w:themeColor="text1"/>
        </w:rPr>
        <w:t>Paul confirmed what Jesus told the disciples:</w:t>
      </w:r>
    </w:p>
    <w:p w:rsidR="00B2641D" w:rsidRPr="00B2641D" w:rsidRDefault="00B2641D" w:rsidP="00B2641D">
      <w:pPr>
        <w:rPr>
          <w:b/>
          <w:color w:val="C00000"/>
        </w:rPr>
      </w:pPr>
      <w:r w:rsidRPr="00B2641D">
        <w:rPr>
          <w:b/>
          <w:i/>
          <w:color w:val="000000" w:themeColor="text1"/>
          <w:u w:val="single"/>
        </w:rPr>
        <w:t>1 Corinthians 15:3-4</w:t>
      </w:r>
      <w:r w:rsidRPr="00B2641D">
        <w:rPr>
          <w:b/>
          <w:i/>
          <w:color w:val="000000" w:themeColor="text1"/>
        </w:rPr>
        <w:t xml:space="preserve"> </w:t>
      </w:r>
      <w:r w:rsidR="00225C45">
        <w:rPr>
          <w:b/>
          <w:i/>
          <w:color w:val="000000" w:themeColor="text1"/>
        </w:rPr>
        <w:t xml:space="preserve"> </w:t>
      </w:r>
      <w:r w:rsidRPr="00B2641D">
        <w:rPr>
          <w:b/>
          <w:i/>
          <w:color w:val="000000" w:themeColor="text1"/>
        </w:rPr>
        <w:t xml:space="preserve"> For I delivered to you as of first importance what I also received, that Christ died for our sins according to the Scriptures,  4) and that He was buried, and that He was raised on the third day according to the Scriptures,   </w:t>
      </w:r>
      <w:r w:rsidRPr="00B2641D">
        <w:rPr>
          <w:b/>
          <w:color w:val="C00000"/>
        </w:rPr>
        <w:t>This is Written Evidence</w:t>
      </w:r>
    </w:p>
    <w:p w:rsidR="00B2641D" w:rsidRPr="00B2641D" w:rsidRDefault="00B2641D" w:rsidP="00B2641D">
      <w:pPr>
        <w:rPr>
          <w:b/>
          <w:color w:val="C00000"/>
        </w:rPr>
      </w:pPr>
    </w:p>
    <w:p w:rsidR="00B2641D" w:rsidRPr="00B2641D" w:rsidRDefault="00B2641D" w:rsidP="00B2641D">
      <w:pPr>
        <w:ind w:right="-360"/>
        <w:rPr>
          <w:color w:val="000000" w:themeColor="text1"/>
        </w:rPr>
      </w:pPr>
      <w:r w:rsidRPr="00B2641D">
        <w:rPr>
          <w:color w:val="000000" w:themeColor="text1"/>
        </w:rPr>
        <w:t>He also confi</w:t>
      </w:r>
      <w:r w:rsidR="00225C45">
        <w:rPr>
          <w:color w:val="000000" w:themeColor="text1"/>
        </w:rPr>
        <w:t>rmed that Jesus appeared before</w:t>
      </w:r>
      <w:r w:rsidRPr="00B2641D">
        <w:rPr>
          <w:color w:val="000000" w:themeColor="text1"/>
        </w:rPr>
        <w:t xml:space="preserve"> many in His resurrection body.</w:t>
      </w:r>
    </w:p>
    <w:p w:rsidR="00B2641D" w:rsidRPr="00B2641D" w:rsidRDefault="00B2641D" w:rsidP="00B2641D">
      <w:pPr>
        <w:rPr>
          <w:b/>
          <w:i/>
          <w:color w:val="000000" w:themeColor="text1"/>
        </w:rPr>
      </w:pPr>
      <w:r w:rsidRPr="00B2641D">
        <w:rPr>
          <w:b/>
          <w:i/>
          <w:color w:val="000000" w:themeColor="text1"/>
          <w:u w:val="single"/>
        </w:rPr>
        <w:lastRenderedPageBreak/>
        <w:t>1 Corinthians 15:5-6</w:t>
      </w:r>
      <w:r w:rsidRPr="00B2641D">
        <w:rPr>
          <w:b/>
          <w:i/>
          <w:color w:val="000000" w:themeColor="text1"/>
        </w:rPr>
        <w:t xml:space="preserve"> </w:t>
      </w:r>
      <w:r w:rsidR="00763BA4">
        <w:rPr>
          <w:b/>
          <w:i/>
          <w:color w:val="000000" w:themeColor="text1"/>
        </w:rPr>
        <w:t xml:space="preserve"> </w:t>
      </w:r>
      <w:r w:rsidRPr="00B2641D">
        <w:rPr>
          <w:b/>
          <w:i/>
          <w:color w:val="000000" w:themeColor="text1"/>
        </w:rPr>
        <w:t xml:space="preserve"> He appeared to Cephas, then to the twelve. 6) After that He appeared to more than five hundred brethren at one time, most of whom remain until now, but some have fallen asleep; </w:t>
      </w:r>
      <w:proofErr w:type="gramStart"/>
      <w:r w:rsidRPr="00B2641D">
        <w:rPr>
          <w:b/>
          <w:color w:val="C00000"/>
        </w:rPr>
        <w:t>This</w:t>
      </w:r>
      <w:proofErr w:type="gramEnd"/>
      <w:r w:rsidRPr="00B2641D">
        <w:rPr>
          <w:b/>
          <w:color w:val="C00000"/>
        </w:rPr>
        <w:t xml:space="preserve"> is Eye Witness Evidence</w:t>
      </w:r>
    </w:p>
    <w:p w:rsidR="00B2641D" w:rsidRPr="00B2641D" w:rsidRDefault="00B2641D" w:rsidP="00B2641D">
      <w:pPr>
        <w:rPr>
          <w:b/>
          <w:i/>
          <w:color w:val="000000" w:themeColor="text1"/>
          <w:u w:val="single"/>
        </w:rPr>
      </w:pPr>
    </w:p>
    <w:p w:rsidR="00B2641D" w:rsidRPr="00B2641D" w:rsidRDefault="00B2641D" w:rsidP="00B2641D">
      <w:pPr>
        <w:rPr>
          <w:color w:val="000000" w:themeColor="text1"/>
        </w:rPr>
      </w:pPr>
      <w:r w:rsidRPr="00B2641D">
        <w:rPr>
          <w:color w:val="000000" w:themeColor="text1"/>
        </w:rPr>
        <w:t>There was also</w:t>
      </w:r>
      <w:r w:rsidR="00225C45" w:rsidRPr="00B2641D">
        <w:rPr>
          <w:color w:val="000000" w:themeColor="text1"/>
        </w:rPr>
        <w:t xml:space="preserve"> T</w:t>
      </w:r>
      <w:r w:rsidR="00225C45" w:rsidRPr="00225C45">
        <w:rPr>
          <w:b/>
          <w:color w:val="000000" w:themeColor="text1"/>
        </w:rPr>
        <w:t>HE EMPTY TOMB</w:t>
      </w:r>
      <w:r w:rsidR="00225C45" w:rsidRPr="00B2641D">
        <w:rPr>
          <w:color w:val="000000" w:themeColor="text1"/>
        </w:rPr>
        <w:t>:</w:t>
      </w:r>
    </w:p>
    <w:p w:rsidR="00B2641D" w:rsidRPr="00B2641D" w:rsidRDefault="00B2641D" w:rsidP="00B2641D">
      <w:pPr>
        <w:rPr>
          <w:b/>
          <w:color w:val="C00000"/>
        </w:rPr>
      </w:pPr>
      <w:r w:rsidRPr="00B2641D">
        <w:rPr>
          <w:b/>
          <w:i/>
          <w:color w:val="000000" w:themeColor="text1"/>
          <w:u w:val="single"/>
        </w:rPr>
        <w:t>Mark 16:6</w:t>
      </w:r>
      <w:r w:rsidRPr="00B2641D">
        <w:rPr>
          <w:b/>
          <w:i/>
          <w:color w:val="000000" w:themeColor="text1"/>
        </w:rPr>
        <w:t xml:space="preserve"> </w:t>
      </w:r>
      <w:r w:rsidR="00763BA4">
        <w:rPr>
          <w:b/>
          <w:i/>
          <w:color w:val="000000" w:themeColor="text1"/>
        </w:rPr>
        <w:t xml:space="preserve"> </w:t>
      </w:r>
      <w:r w:rsidRPr="00B2641D">
        <w:rPr>
          <w:b/>
          <w:i/>
          <w:color w:val="000000" w:themeColor="text1"/>
        </w:rPr>
        <w:t xml:space="preserve"> </w:t>
      </w:r>
      <w:proofErr w:type="gramStart"/>
      <w:r w:rsidRPr="00B2641D">
        <w:rPr>
          <w:b/>
          <w:i/>
          <w:color w:val="000000" w:themeColor="text1"/>
        </w:rPr>
        <w:t>And</w:t>
      </w:r>
      <w:proofErr w:type="gramEnd"/>
      <w:r w:rsidRPr="00B2641D">
        <w:rPr>
          <w:b/>
          <w:i/>
          <w:color w:val="000000" w:themeColor="text1"/>
        </w:rPr>
        <w:t xml:space="preserve"> he </w:t>
      </w:r>
      <w:r w:rsidRPr="00B2641D">
        <w:rPr>
          <w:color w:val="000000" w:themeColor="text1"/>
        </w:rPr>
        <w:t>[an angel]</w:t>
      </w:r>
      <w:r w:rsidRPr="00B2641D">
        <w:rPr>
          <w:b/>
          <w:i/>
          <w:color w:val="000000" w:themeColor="text1"/>
        </w:rPr>
        <w:t xml:space="preserve"> said to them </w:t>
      </w:r>
      <w:r w:rsidRPr="00B2641D">
        <w:rPr>
          <w:color w:val="000000" w:themeColor="text1"/>
        </w:rPr>
        <w:t>[the women]</w:t>
      </w:r>
      <w:r w:rsidRPr="00B2641D">
        <w:rPr>
          <w:b/>
          <w:i/>
          <w:color w:val="000000" w:themeColor="text1"/>
        </w:rPr>
        <w:t xml:space="preserve">, "Do not be amazed; you are looking for Jesus the Nazarene, who has been crucified. He has risen; He is not here; behold, here is the place where they laid Him.   </w:t>
      </w:r>
      <w:r w:rsidRPr="00B2641D">
        <w:rPr>
          <w:b/>
          <w:color w:val="C00000"/>
        </w:rPr>
        <w:t>Physical Evidence</w:t>
      </w:r>
    </w:p>
    <w:p w:rsidR="00B2641D" w:rsidRPr="00B2641D" w:rsidRDefault="00B2641D" w:rsidP="00B2641D">
      <w:pPr>
        <w:rPr>
          <w:b/>
          <w:i/>
          <w:color w:val="000000" w:themeColor="text1"/>
          <w:u w:val="single"/>
        </w:rPr>
      </w:pPr>
      <w:r w:rsidRPr="00B2641D">
        <w:rPr>
          <w:b/>
          <w:i/>
          <w:color w:val="000000" w:themeColor="text1"/>
          <w:u w:val="single"/>
        </w:rPr>
        <w:t xml:space="preserve">  </w:t>
      </w:r>
    </w:p>
    <w:p w:rsidR="00B2641D" w:rsidRPr="00B2641D" w:rsidRDefault="00B2641D" w:rsidP="00B2641D">
      <w:pPr>
        <w:rPr>
          <w:color w:val="000000" w:themeColor="text1"/>
        </w:rPr>
      </w:pPr>
      <w:r w:rsidRPr="00B2641D">
        <w:rPr>
          <w:color w:val="000000" w:themeColor="text1"/>
        </w:rPr>
        <w:t>The Jewish historian Josephus wrote about Christ’s resurrection:</w:t>
      </w:r>
    </w:p>
    <w:p w:rsidR="00B2641D" w:rsidRPr="00B2641D" w:rsidRDefault="00B2641D" w:rsidP="00B2641D">
      <w:pPr>
        <w:ind w:left="396"/>
        <w:rPr>
          <w:i/>
          <w:color w:val="000000" w:themeColor="text1"/>
        </w:rPr>
      </w:pPr>
    </w:p>
    <w:p w:rsidR="00B2641D" w:rsidRPr="00B2641D" w:rsidRDefault="00B2641D" w:rsidP="00B2641D">
      <w:pPr>
        <w:ind w:left="396"/>
        <w:rPr>
          <w:b/>
          <w:color w:val="C00000"/>
        </w:rPr>
      </w:pPr>
      <w:r w:rsidRPr="00B2641D">
        <w:rPr>
          <w:i/>
          <w:color w:val="000000" w:themeColor="text1"/>
        </w:rPr>
        <w:t xml:space="preserve">"About this time appeared Jesus, a wise man (if indeed it is right to call Him man; for He was a worker of astonishing deeds, a teacher of such men as receive the truth with joy), and He drew to Him- self many Jews (many also of Greeks. This was the Christ.) "About this time appeared Jesus, a wise man (if indeed it is right to call Him man; for He was a worker of astonishing deeds, a teacher of such men as receive the truth with joy), and He drew to Himself many Jews and Greeks. This was the Christ.)   </w:t>
      </w:r>
      <w:r w:rsidRPr="00B2641D">
        <w:rPr>
          <w:b/>
          <w:color w:val="C00000"/>
        </w:rPr>
        <w:t>This is Extra-Biblical Evidence</w:t>
      </w:r>
    </w:p>
    <w:p w:rsidR="00763BA4" w:rsidRDefault="00763BA4" w:rsidP="00B2641D">
      <w:pPr>
        <w:rPr>
          <w:b/>
          <w:i/>
          <w:color w:val="000000" w:themeColor="text1"/>
          <w:u w:val="single"/>
        </w:rPr>
      </w:pPr>
    </w:p>
    <w:p w:rsidR="00B2641D" w:rsidRPr="00B2641D" w:rsidRDefault="00B2641D" w:rsidP="00B2641D">
      <w:pPr>
        <w:rPr>
          <w:color w:val="000000" w:themeColor="text1"/>
        </w:rPr>
      </w:pPr>
      <w:r w:rsidRPr="00B2641D">
        <w:rPr>
          <w:b/>
          <w:i/>
          <w:color w:val="000000" w:themeColor="text1"/>
          <w:u w:val="single"/>
        </w:rPr>
        <w:t xml:space="preserve">Acts </w:t>
      </w:r>
      <w:proofErr w:type="gramStart"/>
      <w:r w:rsidRPr="00B2641D">
        <w:rPr>
          <w:b/>
          <w:i/>
          <w:color w:val="000000" w:themeColor="text1"/>
          <w:u w:val="single"/>
        </w:rPr>
        <w:t>2:24</w:t>
      </w:r>
      <w:r w:rsidRPr="00B2641D">
        <w:rPr>
          <w:b/>
          <w:i/>
          <w:color w:val="000000" w:themeColor="text1"/>
        </w:rPr>
        <w:t xml:space="preserve">  </w:t>
      </w:r>
      <w:r w:rsidR="00763BA4">
        <w:rPr>
          <w:b/>
          <w:i/>
          <w:color w:val="000000" w:themeColor="text1"/>
        </w:rPr>
        <w:t>…</w:t>
      </w:r>
      <w:proofErr w:type="gramEnd"/>
      <w:r w:rsidRPr="00B2641D">
        <w:rPr>
          <w:b/>
          <w:i/>
          <w:color w:val="000000" w:themeColor="text1"/>
        </w:rPr>
        <w:t xml:space="preserve">whom God raised up, having loosed the pains of death, because </w:t>
      </w:r>
      <w:r w:rsidRPr="00B2641D">
        <w:rPr>
          <w:b/>
          <w:i/>
          <w:color w:val="C00000"/>
        </w:rPr>
        <w:t>it was not possible that He should be held by it</w:t>
      </w:r>
      <w:r w:rsidRPr="00B2641D">
        <w:rPr>
          <w:b/>
          <w:i/>
          <w:color w:val="000000" w:themeColor="text1"/>
        </w:rPr>
        <w:t>.</w:t>
      </w:r>
    </w:p>
    <w:p w:rsidR="00B2641D" w:rsidRPr="00B2641D" w:rsidRDefault="00B2641D" w:rsidP="00B2641D">
      <w:pPr>
        <w:ind w:right="-90"/>
        <w:rPr>
          <w:color w:val="000000" w:themeColor="text1"/>
        </w:rPr>
      </w:pPr>
    </w:p>
    <w:p w:rsidR="00B2641D" w:rsidRPr="00B2641D" w:rsidRDefault="00B2641D" w:rsidP="00B2641D">
      <w:pPr>
        <w:ind w:right="-90"/>
        <w:rPr>
          <w:color w:val="000000" w:themeColor="text1"/>
        </w:rPr>
      </w:pPr>
      <w:r w:rsidRPr="00B2641D">
        <w:rPr>
          <w:color w:val="000000" w:themeColor="text1"/>
        </w:rPr>
        <w:t>Martha was angry with Jesus because He wasn’t there when her brother Lazarus died, knowing that Jesus could have healed him. He told her that He was the resurrection and the life:</w:t>
      </w:r>
    </w:p>
    <w:p w:rsidR="00B2641D" w:rsidRPr="00B2641D" w:rsidRDefault="00B2641D" w:rsidP="00B2641D">
      <w:pPr>
        <w:ind w:right="-90"/>
        <w:rPr>
          <w:b/>
          <w:i/>
          <w:color w:val="000000" w:themeColor="text1"/>
          <w:u w:val="single"/>
        </w:rPr>
      </w:pPr>
    </w:p>
    <w:p w:rsidR="00B2641D" w:rsidRPr="00B2641D" w:rsidRDefault="00B2641D" w:rsidP="00B2641D">
      <w:pPr>
        <w:ind w:right="-90"/>
        <w:rPr>
          <w:b/>
          <w:i/>
          <w:color w:val="000000" w:themeColor="text1"/>
        </w:rPr>
      </w:pPr>
      <w:r w:rsidRPr="00B2641D">
        <w:rPr>
          <w:b/>
          <w:i/>
          <w:color w:val="000000" w:themeColor="text1"/>
          <w:u w:val="single"/>
        </w:rPr>
        <w:t>John 11:25-26</w:t>
      </w:r>
      <w:r w:rsidRPr="00B2641D">
        <w:rPr>
          <w:b/>
          <w:i/>
          <w:color w:val="000000" w:themeColor="text1"/>
        </w:rPr>
        <w:t xml:space="preserve"> </w:t>
      </w:r>
      <w:r w:rsidR="00763BA4">
        <w:rPr>
          <w:b/>
          <w:i/>
          <w:color w:val="000000" w:themeColor="text1"/>
        </w:rPr>
        <w:t xml:space="preserve"> </w:t>
      </w:r>
      <w:r w:rsidRPr="00B2641D">
        <w:rPr>
          <w:b/>
          <w:i/>
          <w:color w:val="000000" w:themeColor="text1"/>
        </w:rPr>
        <w:t xml:space="preserve"> Jesus said to her </w:t>
      </w:r>
      <w:r w:rsidRPr="00B2641D">
        <w:rPr>
          <w:color w:val="000000" w:themeColor="text1"/>
        </w:rPr>
        <w:t>[Martha]</w:t>
      </w:r>
      <w:r w:rsidRPr="00B2641D">
        <w:rPr>
          <w:b/>
          <w:i/>
          <w:color w:val="000000" w:themeColor="text1"/>
        </w:rPr>
        <w:t xml:space="preserve">, "I am the resurrect- </w:t>
      </w:r>
      <w:proofErr w:type="spellStart"/>
      <w:r w:rsidRPr="00B2641D">
        <w:rPr>
          <w:b/>
          <w:i/>
          <w:color w:val="000000" w:themeColor="text1"/>
        </w:rPr>
        <w:t>tion</w:t>
      </w:r>
      <w:proofErr w:type="spellEnd"/>
      <w:r w:rsidRPr="00B2641D">
        <w:rPr>
          <w:b/>
          <w:i/>
          <w:color w:val="000000" w:themeColor="text1"/>
        </w:rPr>
        <w:t xml:space="preserve"> and the life; he who believes in Me will live even if he dies</w:t>
      </w:r>
      <w:proofErr w:type="gramStart"/>
      <w:r w:rsidRPr="00B2641D">
        <w:rPr>
          <w:b/>
          <w:i/>
          <w:color w:val="000000" w:themeColor="text1"/>
        </w:rPr>
        <w:t>,  26</w:t>
      </w:r>
      <w:proofErr w:type="gramEnd"/>
      <w:r w:rsidRPr="00B2641D">
        <w:rPr>
          <w:b/>
          <w:i/>
          <w:color w:val="000000" w:themeColor="text1"/>
        </w:rPr>
        <w:t>) and everyone who lives and believes in Me will never die. Do you believe this?"</w:t>
      </w:r>
    </w:p>
    <w:p w:rsidR="00B2641D" w:rsidRPr="00B2641D" w:rsidRDefault="00B2641D" w:rsidP="00B2641D">
      <w:pPr>
        <w:rPr>
          <w:color w:val="000000" w:themeColor="text1"/>
        </w:rPr>
      </w:pPr>
    </w:p>
    <w:p w:rsidR="00B2641D" w:rsidRPr="00B2641D" w:rsidRDefault="00B2641D" w:rsidP="00B2641D">
      <w:pPr>
        <w:rPr>
          <w:color w:val="000000" w:themeColor="text1"/>
        </w:rPr>
      </w:pPr>
      <w:r w:rsidRPr="00B2641D">
        <w:rPr>
          <w:color w:val="000000" w:themeColor="text1"/>
        </w:rPr>
        <w:t>The Apostle Paul said:</w:t>
      </w:r>
    </w:p>
    <w:p w:rsidR="00B2641D" w:rsidRPr="00B2641D" w:rsidRDefault="00B2641D" w:rsidP="00B2641D">
      <w:pPr>
        <w:rPr>
          <w:b/>
          <w:i/>
          <w:color w:val="000000" w:themeColor="text1"/>
        </w:rPr>
      </w:pPr>
      <w:r w:rsidRPr="00B2641D">
        <w:rPr>
          <w:b/>
          <w:i/>
          <w:color w:val="000000" w:themeColor="text1"/>
          <w:u w:val="single"/>
        </w:rPr>
        <w:t>Romans 6:5</w:t>
      </w:r>
      <w:r w:rsidRPr="00B2641D">
        <w:rPr>
          <w:b/>
          <w:i/>
          <w:color w:val="000000" w:themeColor="text1"/>
        </w:rPr>
        <w:t xml:space="preserve">   </w:t>
      </w:r>
      <w:proofErr w:type="gramStart"/>
      <w:r w:rsidRPr="00B2641D">
        <w:rPr>
          <w:b/>
          <w:i/>
          <w:color w:val="000000" w:themeColor="text1"/>
        </w:rPr>
        <w:t>For</w:t>
      </w:r>
      <w:proofErr w:type="gramEnd"/>
      <w:r w:rsidRPr="00B2641D">
        <w:rPr>
          <w:b/>
          <w:i/>
          <w:color w:val="000000" w:themeColor="text1"/>
        </w:rPr>
        <w:t xml:space="preserve"> if </w:t>
      </w:r>
      <w:r w:rsidRPr="00B2641D">
        <w:rPr>
          <w:color w:val="000000" w:themeColor="text1"/>
        </w:rPr>
        <w:t xml:space="preserve">[since] </w:t>
      </w:r>
      <w:r w:rsidRPr="00B2641D">
        <w:rPr>
          <w:b/>
          <w:i/>
          <w:color w:val="000000" w:themeColor="text1"/>
        </w:rPr>
        <w:t>we have become united with Him in the likeness of His death, certainly we shall also be in the likeness of His resurrection,</w:t>
      </w:r>
    </w:p>
    <w:p w:rsidR="00B2641D" w:rsidRPr="00B2641D" w:rsidRDefault="00B2641D" w:rsidP="00B2641D">
      <w:pPr>
        <w:rPr>
          <w:b/>
          <w:i/>
          <w:color w:val="000000" w:themeColor="text1"/>
        </w:rPr>
      </w:pPr>
    </w:p>
    <w:p w:rsidR="00B2641D" w:rsidRPr="00B2641D" w:rsidRDefault="00B2641D" w:rsidP="00B2641D">
      <w:pPr>
        <w:rPr>
          <w:color w:val="000000" w:themeColor="text1"/>
        </w:rPr>
      </w:pPr>
      <w:r w:rsidRPr="00B2641D">
        <w:rPr>
          <w:color w:val="000000" w:themeColor="text1"/>
        </w:rPr>
        <w:t>The Apostle John said:</w:t>
      </w:r>
    </w:p>
    <w:p w:rsidR="00B2641D" w:rsidRPr="00B2641D" w:rsidRDefault="00B2641D" w:rsidP="00B2641D">
      <w:pPr>
        <w:rPr>
          <w:b/>
          <w:i/>
          <w:color w:val="000000" w:themeColor="text1"/>
        </w:rPr>
      </w:pPr>
      <w:r w:rsidRPr="00B2641D">
        <w:rPr>
          <w:b/>
          <w:i/>
          <w:color w:val="000000" w:themeColor="text1"/>
          <w:u w:val="single"/>
        </w:rPr>
        <w:t>1 John 3:2-3</w:t>
      </w:r>
      <w:r w:rsidRPr="00B2641D">
        <w:rPr>
          <w:b/>
          <w:i/>
          <w:color w:val="000000" w:themeColor="text1"/>
        </w:rPr>
        <w:t xml:space="preserve">  </w:t>
      </w:r>
      <w:r w:rsidR="00763BA4">
        <w:rPr>
          <w:b/>
          <w:i/>
          <w:color w:val="000000" w:themeColor="text1"/>
        </w:rPr>
        <w:t xml:space="preserve"> </w:t>
      </w:r>
      <w:r w:rsidRPr="00B2641D">
        <w:rPr>
          <w:b/>
          <w:i/>
          <w:color w:val="000000" w:themeColor="text1"/>
        </w:rPr>
        <w:t xml:space="preserve">Beloved, now we are children of God, and it has not appeared as yet what we shall be. We know that, when He appears, </w:t>
      </w:r>
      <w:r w:rsidRPr="00B2641D">
        <w:rPr>
          <w:b/>
          <w:i/>
          <w:color w:val="C00000"/>
        </w:rPr>
        <w:t>we shall be like Him</w:t>
      </w:r>
      <w:r w:rsidRPr="00B2641D">
        <w:rPr>
          <w:b/>
          <w:i/>
          <w:color w:val="000000" w:themeColor="text1"/>
        </w:rPr>
        <w:t>, because we shall see Him just as He is. 3) And everyone who has this hope fixed on Him purifies himself, just as He is pure.</w:t>
      </w:r>
    </w:p>
    <w:p w:rsidR="00B2641D" w:rsidRPr="00B2641D" w:rsidRDefault="00B2641D" w:rsidP="00B2641D">
      <w:pPr>
        <w:rPr>
          <w:b/>
          <w:i/>
          <w:color w:val="000000" w:themeColor="text1"/>
        </w:rPr>
      </w:pPr>
    </w:p>
    <w:p w:rsidR="00B2641D" w:rsidRPr="00B2641D" w:rsidRDefault="00B2641D" w:rsidP="00B2641D">
      <w:pPr>
        <w:rPr>
          <w:color w:val="000000" w:themeColor="text1"/>
        </w:rPr>
      </w:pPr>
      <w:r w:rsidRPr="00B2641D">
        <w:rPr>
          <w:color w:val="000000" w:themeColor="text1"/>
        </w:rPr>
        <w:t>What a cause for excitement, our resurrection bodies will be similar to our Lord’s! The immanent return of our Lord motivates us to keep learning and applying Bible doctrine so that we will not be ashamed when He returns.</w:t>
      </w:r>
    </w:p>
    <w:p w:rsidR="00B2641D" w:rsidRPr="00B2641D" w:rsidRDefault="00B2641D" w:rsidP="00B2641D">
      <w:pPr>
        <w:rPr>
          <w:b/>
          <w:i/>
          <w:color w:val="000000" w:themeColor="text1"/>
          <w:u w:val="single"/>
        </w:rPr>
      </w:pPr>
    </w:p>
    <w:p w:rsidR="00B2641D" w:rsidRPr="00B2641D" w:rsidRDefault="00B2641D" w:rsidP="00B2641D">
      <w:pPr>
        <w:ind w:right="-90"/>
        <w:rPr>
          <w:b/>
          <w:i/>
          <w:color w:val="000000" w:themeColor="text1"/>
          <w:spacing w:val="-4"/>
        </w:rPr>
      </w:pPr>
      <w:r w:rsidRPr="00B2641D">
        <w:rPr>
          <w:b/>
          <w:i/>
          <w:color w:val="000000" w:themeColor="text1"/>
          <w:spacing w:val="-4"/>
          <w:u w:val="single"/>
        </w:rPr>
        <w:t>Philippians 3:20-21</w:t>
      </w:r>
      <w:r w:rsidRPr="00B2641D">
        <w:rPr>
          <w:b/>
          <w:i/>
          <w:color w:val="000000" w:themeColor="text1"/>
          <w:spacing w:val="-4"/>
        </w:rPr>
        <w:t xml:space="preserve"> </w:t>
      </w:r>
      <w:r w:rsidR="00763BA4">
        <w:rPr>
          <w:b/>
          <w:i/>
          <w:color w:val="000000" w:themeColor="text1"/>
          <w:spacing w:val="-4"/>
        </w:rPr>
        <w:t xml:space="preserve"> </w:t>
      </w:r>
      <w:r w:rsidRPr="00B2641D">
        <w:rPr>
          <w:b/>
          <w:i/>
          <w:color w:val="000000" w:themeColor="text1"/>
          <w:spacing w:val="-4"/>
        </w:rPr>
        <w:t xml:space="preserve"> For our citizenship is in heaven, from which also we eagerly wait for a Savior, the Lord Jesus Christ;  21) who will transform the body of our humble state </w:t>
      </w:r>
      <w:r w:rsidRPr="00B2641D">
        <w:rPr>
          <w:b/>
          <w:i/>
          <w:color w:val="C00000"/>
          <w:spacing w:val="-4"/>
        </w:rPr>
        <w:t>into conformity with the body of His glory</w:t>
      </w:r>
      <w:r w:rsidRPr="00B2641D">
        <w:rPr>
          <w:b/>
          <w:i/>
          <w:color w:val="000000" w:themeColor="text1"/>
          <w:spacing w:val="-4"/>
        </w:rPr>
        <w:t>, by the exertion of the power that He has even to subject all things to Himself.</w:t>
      </w:r>
    </w:p>
    <w:p w:rsidR="00B2641D" w:rsidRPr="00B2641D" w:rsidRDefault="00B2641D" w:rsidP="00B2641D">
      <w:pPr>
        <w:ind w:right="-90"/>
        <w:rPr>
          <w:color w:val="000000" w:themeColor="text1"/>
          <w:spacing w:val="-4"/>
        </w:rPr>
      </w:pPr>
    </w:p>
    <w:p w:rsidR="00B2641D" w:rsidRPr="00B2641D" w:rsidRDefault="00B2641D" w:rsidP="00B2641D">
      <w:pPr>
        <w:ind w:right="-90"/>
        <w:rPr>
          <w:color w:val="000000" w:themeColor="text1"/>
          <w:spacing w:val="-4"/>
        </w:rPr>
      </w:pPr>
      <w:r w:rsidRPr="00B2641D">
        <w:rPr>
          <w:color w:val="000000" w:themeColor="text1"/>
          <w:spacing w:val="-4"/>
        </w:rPr>
        <w:t xml:space="preserve">Job knew that someday he would receive a resurrection body. </w:t>
      </w:r>
    </w:p>
    <w:p w:rsidR="00B2641D" w:rsidRPr="00B2641D" w:rsidRDefault="00B2641D" w:rsidP="00B2641D">
      <w:pPr>
        <w:ind w:right="-90"/>
        <w:rPr>
          <w:color w:val="000000" w:themeColor="text1"/>
          <w:spacing w:val="-4"/>
        </w:rPr>
      </w:pPr>
    </w:p>
    <w:p w:rsidR="00B2641D" w:rsidRPr="00B2641D" w:rsidRDefault="00B2641D" w:rsidP="00B2641D">
      <w:pPr>
        <w:ind w:right="-90"/>
        <w:rPr>
          <w:b/>
          <w:i/>
          <w:color w:val="000000" w:themeColor="text1"/>
          <w:spacing w:val="-4"/>
        </w:rPr>
      </w:pPr>
      <w:r w:rsidRPr="00B2641D">
        <w:rPr>
          <w:b/>
          <w:i/>
          <w:color w:val="000000" w:themeColor="text1"/>
          <w:spacing w:val="-4"/>
          <w:u w:val="single"/>
        </w:rPr>
        <w:t>Job 19:25-</w:t>
      </w:r>
      <w:proofErr w:type="gramStart"/>
      <w:r w:rsidRPr="00B2641D">
        <w:rPr>
          <w:b/>
          <w:i/>
          <w:color w:val="000000" w:themeColor="text1"/>
          <w:spacing w:val="-4"/>
          <w:u w:val="single"/>
        </w:rPr>
        <w:t>26</w:t>
      </w:r>
      <w:r w:rsidRPr="00B2641D">
        <w:rPr>
          <w:b/>
          <w:i/>
          <w:color w:val="000000" w:themeColor="text1"/>
          <w:spacing w:val="-4"/>
        </w:rPr>
        <w:t xml:space="preserve">  And</w:t>
      </w:r>
      <w:proofErr w:type="gramEnd"/>
      <w:r w:rsidRPr="00B2641D">
        <w:rPr>
          <w:b/>
          <w:i/>
          <w:color w:val="000000" w:themeColor="text1"/>
          <w:spacing w:val="-4"/>
        </w:rPr>
        <w:t xml:space="preserve"> as for me, I know that my Redeemer lives, And at the last He will take His stand on the earth.  26) "Even after my skin is destroyed, </w:t>
      </w:r>
      <w:proofErr w:type="gramStart"/>
      <w:r w:rsidRPr="00B2641D">
        <w:rPr>
          <w:b/>
          <w:i/>
          <w:color w:val="C00000"/>
          <w:spacing w:val="-4"/>
        </w:rPr>
        <w:t>Yet</w:t>
      </w:r>
      <w:proofErr w:type="gramEnd"/>
      <w:r w:rsidRPr="00B2641D">
        <w:rPr>
          <w:b/>
          <w:i/>
          <w:color w:val="C00000"/>
          <w:spacing w:val="-4"/>
        </w:rPr>
        <w:t xml:space="preserve"> from my flesh </w:t>
      </w:r>
      <w:r w:rsidRPr="00B2641D">
        <w:rPr>
          <w:b/>
          <w:i/>
          <w:color w:val="000000" w:themeColor="text1"/>
          <w:spacing w:val="-4"/>
        </w:rPr>
        <w:t>I shall see God;</w:t>
      </w:r>
    </w:p>
    <w:p w:rsidR="00B2641D" w:rsidRPr="00B2641D" w:rsidRDefault="00B2641D" w:rsidP="00B2641D">
      <w:pPr>
        <w:ind w:right="-90"/>
        <w:rPr>
          <w:b/>
          <w:i/>
          <w:color w:val="000000" w:themeColor="text1"/>
          <w:spacing w:val="-4"/>
        </w:rPr>
      </w:pPr>
    </w:p>
    <w:p w:rsidR="00B2641D" w:rsidRPr="00B2641D" w:rsidRDefault="00B2641D" w:rsidP="00B2641D">
      <w:pPr>
        <w:ind w:right="-90"/>
        <w:rPr>
          <w:color w:val="000000" w:themeColor="text1"/>
          <w:spacing w:val="-4"/>
        </w:rPr>
      </w:pPr>
      <w:r w:rsidRPr="00B2641D">
        <w:rPr>
          <w:color w:val="000000" w:themeColor="text1"/>
          <w:spacing w:val="-4"/>
        </w:rPr>
        <w:t>Daniel knew that believers will receive a resurrection body.</w:t>
      </w:r>
    </w:p>
    <w:p w:rsidR="00B2641D" w:rsidRPr="00B2641D" w:rsidRDefault="00B2641D" w:rsidP="00B2641D">
      <w:pPr>
        <w:ind w:right="-90"/>
        <w:rPr>
          <w:color w:val="000000" w:themeColor="text1"/>
          <w:spacing w:val="-4"/>
        </w:rPr>
      </w:pPr>
    </w:p>
    <w:p w:rsidR="00B2641D" w:rsidRPr="00B2641D" w:rsidRDefault="00B2641D" w:rsidP="00B2641D">
      <w:pPr>
        <w:ind w:right="-90"/>
        <w:rPr>
          <w:b/>
          <w:i/>
          <w:color w:val="000000" w:themeColor="text1"/>
          <w:spacing w:val="-4"/>
        </w:rPr>
      </w:pPr>
      <w:r w:rsidRPr="00B2641D">
        <w:rPr>
          <w:b/>
          <w:i/>
          <w:color w:val="000000" w:themeColor="text1"/>
          <w:spacing w:val="-4"/>
          <w:u w:val="single"/>
        </w:rPr>
        <w:lastRenderedPageBreak/>
        <w:t>Daniel 12:2-</w:t>
      </w:r>
      <w:proofErr w:type="gramStart"/>
      <w:r w:rsidRPr="00B2641D">
        <w:rPr>
          <w:b/>
          <w:i/>
          <w:color w:val="000000" w:themeColor="text1"/>
          <w:spacing w:val="-4"/>
          <w:u w:val="single"/>
        </w:rPr>
        <w:t>3</w:t>
      </w:r>
      <w:r w:rsidRPr="00B2641D">
        <w:rPr>
          <w:b/>
          <w:i/>
          <w:color w:val="000000" w:themeColor="text1"/>
          <w:spacing w:val="-4"/>
        </w:rPr>
        <w:t xml:space="preserve">  And</w:t>
      </w:r>
      <w:proofErr w:type="gramEnd"/>
      <w:r w:rsidRPr="00B2641D">
        <w:rPr>
          <w:b/>
          <w:i/>
          <w:color w:val="000000" w:themeColor="text1"/>
          <w:spacing w:val="-4"/>
        </w:rPr>
        <w:t xml:space="preserve"> many of </w:t>
      </w:r>
      <w:r w:rsidRPr="00B2641D">
        <w:rPr>
          <w:b/>
          <w:i/>
          <w:color w:val="C00000"/>
          <w:spacing w:val="-4"/>
        </w:rPr>
        <w:t>those who sleep in the dust of the ground will awake</w:t>
      </w:r>
      <w:r w:rsidRPr="00B2641D">
        <w:rPr>
          <w:b/>
          <w:i/>
          <w:color w:val="000000" w:themeColor="text1"/>
          <w:spacing w:val="-4"/>
        </w:rPr>
        <w:t>, these to everlasting life, but the others to disgrace and everlasting contempt.  3) "And those who have insight will shine brightly like the brightness of the expanse of heaven, and those who lead the many to righteousness, like the stars forever and ever.</w:t>
      </w:r>
    </w:p>
    <w:p w:rsidR="00B2641D" w:rsidRPr="00B2641D" w:rsidRDefault="00B2641D" w:rsidP="00B2641D">
      <w:pPr>
        <w:ind w:right="-90"/>
        <w:rPr>
          <w:i/>
          <w:color w:val="000000" w:themeColor="text1"/>
          <w:spacing w:val="-4"/>
        </w:rPr>
      </w:pPr>
    </w:p>
    <w:p w:rsidR="00B2641D" w:rsidRPr="00763BA4" w:rsidRDefault="00225C45" w:rsidP="00B2641D">
      <w:pPr>
        <w:rPr>
          <w:color w:val="000000" w:themeColor="text1"/>
          <w:u w:val="single"/>
        </w:rPr>
      </w:pPr>
      <w:r>
        <w:rPr>
          <w:b/>
          <w:color w:val="000000" w:themeColor="text1"/>
          <w:u w:val="single"/>
        </w:rPr>
        <w:t xml:space="preserve">REURRECTION </w:t>
      </w:r>
      <w:r w:rsidR="00763BA4" w:rsidRPr="00763BA4">
        <w:rPr>
          <w:b/>
          <w:color w:val="000000" w:themeColor="text1"/>
          <w:u w:val="single"/>
        </w:rPr>
        <w:t>FACTS</w:t>
      </w:r>
    </w:p>
    <w:p w:rsidR="00B2641D" w:rsidRPr="00B2641D" w:rsidRDefault="00B2641D" w:rsidP="00B2641D">
      <w:pPr>
        <w:ind w:right="-90"/>
        <w:rPr>
          <w:color w:val="000000" w:themeColor="text1"/>
        </w:rPr>
      </w:pPr>
      <w:r w:rsidRPr="00B2641D">
        <w:rPr>
          <w:color w:val="000000" w:themeColor="text1"/>
        </w:rPr>
        <w:t>1. Jesus Christ is the only one so far that has a resurrection body.</w:t>
      </w:r>
    </w:p>
    <w:p w:rsidR="00B2641D" w:rsidRPr="00B2641D" w:rsidRDefault="00B2641D" w:rsidP="00B2641D">
      <w:pPr>
        <w:ind w:left="504" w:right="-90"/>
        <w:rPr>
          <w:b/>
          <w:i/>
          <w:color w:val="000000" w:themeColor="text1"/>
        </w:rPr>
      </w:pPr>
      <w:r w:rsidRPr="00B2641D">
        <w:rPr>
          <w:b/>
          <w:i/>
          <w:color w:val="000000" w:themeColor="text1"/>
          <w:u w:val="single"/>
        </w:rPr>
        <w:t>1 Corinthians 15:20-23</w:t>
      </w:r>
      <w:r w:rsidRPr="00B2641D">
        <w:rPr>
          <w:b/>
          <w:i/>
          <w:color w:val="000000" w:themeColor="text1"/>
        </w:rPr>
        <w:t xml:space="preserve">  </w:t>
      </w:r>
      <w:r w:rsidR="00763BA4">
        <w:rPr>
          <w:b/>
          <w:i/>
          <w:color w:val="000000" w:themeColor="text1"/>
        </w:rPr>
        <w:t xml:space="preserve"> </w:t>
      </w:r>
      <w:proofErr w:type="gramStart"/>
      <w:r w:rsidRPr="00B2641D">
        <w:rPr>
          <w:b/>
          <w:i/>
          <w:color w:val="000000" w:themeColor="text1"/>
        </w:rPr>
        <w:t>But</w:t>
      </w:r>
      <w:proofErr w:type="gramEnd"/>
      <w:r w:rsidRPr="00B2641D">
        <w:rPr>
          <w:b/>
          <w:i/>
          <w:color w:val="000000" w:themeColor="text1"/>
        </w:rPr>
        <w:t xml:space="preserve"> now Christ has been raised from the dead, </w:t>
      </w:r>
      <w:r w:rsidRPr="00B2641D">
        <w:rPr>
          <w:b/>
          <w:i/>
          <w:color w:val="C00000"/>
        </w:rPr>
        <w:t xml:space="preserve">the first fruits </w:t>
      </w:r>
      <w:r w:rsidRPr="00B2641D">
        <w:rPr>
          <w:b/>
          <w:i/>
          <w:color w:val="000000" w:themeColor="text1"/>
        </w:rPr>
        <w:t xml:space="preserve">of those who are asleep. 21) For since by a man </w:t>
      </w:r>
      <w:r w:rsidRPr="00B2641D">
        <w:rPr>
          <w:color w:val="000000" w:themeColor="text1"/>
        </w:rPr>
        <w:t>[Adam]</w:t>
      </w:r>
      <w:r w:rsidRPr="00B2641D">
        <w:rPr>
          <w:b/>
          <w:i/>
          <w:color w:val="000000" w:themeColor="text1"/>
        </w:rPr>
        <w:t xml:space="preserve"> came death, by a man </w:t>
      </w:r>
      <w:r w:rsidRPr="00B2641D">
        <w:rPr>
          <w:color w:val="000000" w:themeColor="text1"/>
        </w:rPr>
        <w:t xml:space="preserve">[Christ] </w:t>
      </w:r>
      <w:r w:rsidRPr="00B2641D">
        <w:rPr>
          <w:b/>
          <w:i/>
          <w:color w:val="000000" w:themeColor="text1"/>
        </w:rPr>
        <w:t>also came the resurrection of the dead.  22) For as in Adam all die, so also in Christ all shall be made alive.  23) But each in his own order: Christ the first fruits, after that those who are Christ's at His coming,</w:t>
      </w:r>
    </w:p>
    <w:p w:rsidR="00B2641D" w:rsidRPr="00B2641D" w:rsidRDefault="00B2641D" w:rsidP="00B2641D">
      <w:pPr>
        <w:ind w:right="-90"/>
        <w:rPr>
          <w:color w:val="000000" w:themeColor="text1"/>
        </w:rPr>
      </w:pPr>
    </w:p>
    <w:p w:rsidR="00B2641D" w:rsidRPr="00B2641D" w:rsidRDefault="00B2641D" w:rsidP="00B2641D">
      <w:pPr>
        <w:ind w:right="-90"/>
        <w:rPr>
          <w:color w:val="000000" w:themeColor="text1"/>
        </w:rPr>
      </w:pPr>
      <w:r w:rsidRPr="00B2641D">
        <w:rPr>
          <w:color w:val="000000" w:themeColor="text1"/>
        </w:rPr>
        <w:t>2. Both believers and unbeliever will be resurrected.</w:t>
      </w:r>
    </w:p>
    <w:p w:rsidR="00B2641D" w:rsidRPr="00B2641D" w:rsidRDefault="00B2641D" w:rsidP="00B2641D">
      <w:pPr>
        <w:ind w:right="-90"/>
        <w:rPr>
          <w:color w:val="000000" w:themeColor="text1"/>
        </w:rPr>
      </w:pPr>
      <w:r w:rsidRPr="00B2641D">
        <w:rPr>
          <w:color w:val="000000" w:themeColor="text1"/>
        </w:rPr>
        <w:t xml:space="preserve"> </w:t>
      </w:r>
    </w:p>
    <w:p w:rsidR="00B2641D" w:rsidRPr="00B2641D" w:rsidRDefault="00B2641D" w:rsidP="00B2641D">
      <w:pPr>
        <w:ind w:left="450" w:right="-90"/>
        <w:rPr>
          <w:b/>
          <w:i/>
          <w:color w:val="000000" w:themeColor="text1"/>
        </w:rPr>
      </w:pPr>
      <w:r w:rsidRPr="00B2641D">
        <w:rPr>
          <w:b/>
          <w:i/>
          <w:color w:val="000000" w:themeColor="text1"/>
          <w:u w:val="single"/>
        </w:rPr>
        <w:t>John 5:28-29</w:t>
      </w:r>
      <w:r w:rsidRPr="00B2641D">
        <w:rPr>
          <w:b/>
          <w:i/>
          <w:color w:val="000000" w:themeColor="text1"/>
        </w:rPr>
        <w:t xml:space="preserve">  </w:t>
      </w:r>
      <w:r w:rsidR="00763BA4">
        <w:rPr>
          <w:b/>
          <w:i/>
          <w:color w:val="000000" w:themeColor="text1"/>
        </w:rPr>
        <w:t xml:space="preserve"> </w:t>
      </w:r>
      <w:r w:rsidRPr="00B2641D">
        <w:rPr>
          <w:b/>
          <w:i/>
          <w:color w:val="000000" w:themeColor="text1"/>
        </w:rPr>
        <w:t xml:space="preserve">Do not marvel at this; for an hour is coming, in which all who are in the tombs shall hear His voice, 29) and shall come forth; those who did the good </w:t>
      </w:r>
      <w:r w:rsidRPr="00763BA4">
        <w:rPr>
          <w:b/>
          <w:i/>
          <w:strike/>
          <w:color w:val="000000" w:themeColor="text1"/>
          <w:highlight w:val="lightGray"/>
        </w:rPr>
        <w:t>deeds</w:t>
      </w:r>
      <w:r w:rsidRPr="00B2641D">
        <w:rPr>
          <w:b/>
          <w:i/>
          <w:color w:val="000000" w:themeColor="text1"/>
        </w:rPr>
        <w:t xml:space="preserve"> </w:t>
      </w:r>
      <w:r w:rsidRPr="00B2641D">
        <w:rPr>
          <w:color w:val="000000" w:themeColor="text1"/>
        </w:rPr>
        <w:t xml:space="preserve">[believe the gospel] </w:t>
      </w:r>
      <w:r w:rsidRPr="00B2641D">
        <w:rPr>
          <w:b/>
          <w:i/>
          <w:color w:val="000000" w:themeColor="text1"/>
        </w:rPr>
        <w:t xml:space="preserve">to a resurrection of life, those who committed the evil </w:t>
      </w:r>
      <w:r w:rsidRPr="00763BA4">
        <w:rPr>
          <w:b/>
          <w:i/>
          <w:strike/>
          <w:color w:val="000000" w:themeColor="text1"/>
          <w:highlight w:val="lightGray"/>
        </w:rPr>
        <w:t>deeds</w:t>
      </w:r>
      <w:r w:rsidRPr="00B2641D">
        <w:rPr>
          <w:b/>
          <w:i/>
          <w:color w:val="000000" w:themeColor="text1"/>
        </w:rPr>
        <w:t xml:space="preserve"> </w:t>
      </w:r>
      <w:r w:rsidRPr="00B2641D">
        <w:rPr>
          <w:color w:val="000000" w:themeColor="text1"/>
        </w:rPr>
        <w:t xml:space="preserve">[reject the gospel] </w:t>
      </w:r>
      <w:r w:rsidRPr="00B2641D">
        <w:rPr>
          <w:b/>
          <w:i/>
          <w:color w:val="000000" w:themeColor="text1"/>
        </w:rPr>
        <w:t xml:space="preserve">to a </w:t>
      </w:r>
      <w:r w:rsidR="00763BA4">
        <w:rPr>
          <w:b/>
          <w:i/>
          <w:color w:val="000000" w:themeColor="text1"/>
        </w:rPr>
        <w:t>resurrec</w:t>
      </w:r>
      <w:r w:rsidRPr="00B2641D">
        <w:rPr>
          <w:b/>
          <w:i/>
          <w:color w:val="000000" w:themeColor="text1"/>
        </w:rPr>
        <w:t>tion of judgment.</w:t>
      </w:r>
    </w:p>
    <w:p w:rsidR="00B2641D" w:rsidRPr="00B2641D" w:rsidRDefault="00B2641D" w:rsidP="00B2641D">
      <w:pPr>
        <w:rPr>
          <w:b/>
          <w:i/>
          <w:color w:val="000000" w:themeColor="text1"/>
          <w:u w:val="single"/>
        </w:rPr>
      </w:pPr>
    </w:p>
    <w:p w:rsidR="00B2641D" w:rsidRPr="00B2641D" w:rsidRDefault="00B2641D" w:rsidP="00B2641D">
      <w:pPr>
        <w:ind w:left="450" w:firstLine="54"/>
        <w:rPr>
          <w:b/>
          <w:i/>
          <w:color w:val="000000" w:themeColor="text1"/>
        </w:rPr>
      </w:pPr>
      <w:r w:rsidRPr="00B2641D">
        <w:rPr>
          <w:b/>
          <w:i/>
          <w:color w:val="000000" w:themeColor="text1"/>
          <w:u w:val="single"/>
        </w:rPr>
        <w:t>Revelation 20:11-12</w:t>
      </w:r>
      <w:r w:rsidRPr="00B2641D">
        <w:rPr>
          <w:b/>
          <w:i/>
          <w:color w:val="000000" w:themeColor="text1"/>
        </w:rPr>
        <w:t xml:space="preserve">  </w:t>
      </w:r>
      <w:r w:rsidR="00763BA4">
        <w:rPr>
          <w:b/>
          <w:i/>
          <w:color w:val="000000" w:themeColor="text1"/>
        </w:rPr>
        <w:t xml:space="preserve"> </w:t>
      </w:r>
      <w:r w:rsidRPr="00B2641D">
        <w:rPr>
          <w:b/>
          <w:i/>
          <w:color w:val="000000" w:themeColor="text1"/>
        </w:rPr>
        <w:t>And I saw a great white throne and Him who sat upon it, from whose presence earth and heaven fled away, and no place was found for them. 12) And I saw the dead, the great and the small, standing before the throne,</w:t>
      </w:r>
    </w:p>
    <w:p w:rsidR="00B2641D" w:rsidRPr="00B2641D" w:rsidRDefault="00B2641D" w:rsidP="00B2641D">
      <w:pPr>
        <w:ind w:left="450" w:firstLine="54"/>
        <w:rPr>
          <w:b/>
          <w:i/>
          <w:color w:val="000000" w:themeColor="text1"/>
        </w:rPr>
      </w:pPr>
    </w:p>
    <w:p w:rsidR="00B2641D" w:rsidRPr="00B2641D" w:rsidRDefault="00B2641D" w:rsidP="00B15A53">
      <w:pPr>
        <w:ind w:left="450" w:firstLine="54"/>
        <w:rPr>
          <w:color w:val="000000" w:themeColor="text1"/>
        </w:rPr>
      </w:pPr>
      <w:r w:rsidRPr="00B2641D">
        <w:rPr>
          <w:color w:val="000000" w:themeColor="text1"/>
        </w:rPr>
        <w:t xml:space="preserve">So the question is not, </w:t>
      </w:r>
      <w:r w:rsidRPr="00B15A53">
        <w:rPr>
          <w:b/>
          <w:i/>
          <w:color w:val="000000" w:themeColor="text1"/>
        </w:rPr>
        <w:t>“Is there life after death?”</w:t>
      </w:r>
    </w:p>
    <w:p w:rsidR="00B2641D" w:rsidRPr="00B2641D" w:rsidRDefault="00B2641D" w:rsidP="00B2641D">
      <w:pPr>
        <w:ind w:left="450" w:firstLine="54"/>
        <w:rPr>
          <w:b/>
          <w:color w:val="000000" w:themeColor="text1"/>
        </w:rPr>
      </w:pPr>
      <w:r w:rsidRPr="00B2641D">
        <w:rPr>
          <w:color w:val="000000" w:themeColor="text1"/>
        </w:rPr>
        <w:t xml:space="preserve">The question is, </w:t>
      </w:r>
      <w:r w:rsidRPr="00B15A53">
        <w:rPr>
          <w:b/>
          <w:i/>
          <w:color w:val="C00000"/>
        </w:rPr>
        <w:t>“Where will you spend eternity?”</w:t>
      </w:r>
    </w:p>
    <w:p w:rsidR="00B2641D" w:rsidRPr="00B2641D" w:rsidRDefault="00B2641D" w:rsidP="00B2641D">
      <w:pPr>
        <w:rPr>
          <w:b/>
          <w:i/>
          <w:color w:val="000000" w:themeColor="text1"/>
          <w:u w:val="single"/>
        </w:rPr>
      </w:pPr>
    </w:p>
    <w:p w:rsidR="00B2641D" w:rsidRPr="00B2641D" w:rsidRDefault="00B2641D" w:rsidP="00B2641D">
      <w:pPr>
        <w:rPr>
          <w:color w:val="000000" w:themeColor="text1"/>
        </w:rPr>
      </w:pPr>
      <w:r w:rsidRPr="00B2641D">
        <w:rPr>
          <w:b/>
          <w:i/>
          <w:color w:val="000000" w:themeColor="text1"/>
        </w:rPr>
        <w:t xml:space="preserve"> </w:t>
      </w:r>
      <w:r w:rsidRPr="00B2641D">
        <w:rPr>
          <w:color w:val="000000" w:themeColor="text1"/>
        </w:rPr>
        <w:t xml:space="preserve">3. </w:t>
      </w:r>
      <w:r w:rsidR="00763BA4" w:rsidRPr="00B2641D">
        <w:rPr>
          <w:color w:val="000000" w:themeColor="text1"/>
        </w:rPr>
        <w:t>THE ORDER OF RESURRECTIONS:</w:t>
      </w:r>
    </w:p>
    <w:p w:rsidR="00763BA4" w:rsidRDefault="00763BA4" w:rsidP="00763BA4">
      <w:pPr>
        <w:ind w:left="360"/>
        <w:rPr>
          <w:color w:val="000000" w:themeColor="text1"/>
        </w:rPr>
      </w:pPr>
    </w:p>
    <w:p w:rsidR="00B2641D" w:rsidRPr="00763BA4" w:rsidRDefault="00B2641D" w:rsidP="00763BA4">
      <w:pPr>
        <w:ind w:left="360"/>
        <w:rPr>
          <w:b/>
          <w:color w:val="C00000"/>
        </w:rPr>
      </w:pPr>
      <w:r w:rsidRPr="00763BA4">
        <w:rPr>
          <w:b/>
          <w:color w:val="C00000"/>
        </w:rPr>
        <w:t>THE 1ST RESURRECTION HAS 4 PARTS</w:t>
      </w:r>
    </w:p>
    <w:p w:rsidR="00B2641D" w:rsidRPr="00B2641D" w:rsidRDefault="00B2641D" w:rsidP="00763BA4">
      <w:pPr>
        <w:ind w:left="720" w:hanging="360"/>
        <w:rPr>
          <w:color w:val="000000" w:themeColor="text1"/>
        </w:rPr>
      </w:pPr>
      <w:r w:rsidRPr="00B2641D">
        <w:rPr>
          <w:color w:val="000000" w:themeColor="text1"/>
        </w:rPr>
        <w:t xml:space="preserve">1)  The resurrection of Jesus Christ, the first-fruits. 1 Cor. 15:23; </w:t>
      </w:r>
    </w:p>
    <w:p w:rsidR="00B2641D" w:rsidRPr="00B2641D" w:rsidRDefault="00763BA4" w:rsidP="00763BA4">
      <w:pPr>
        <w:ind w:left="720" w:hanging="360"/>
        <w:rPr>
          <w:color w:val="000000" w:themeColor="text1"/>
        </w:rPr>
      </w:pPr>
      <w:r>
        <w:rPr>
          <w:color w:val="000000" w:themeColor="text1"/>
        </w:rPr>
        <w:t xml:space="preserve">      </w:t>
      </w:r>
      <w:r w:rsidR="00B2641D" w:rsidRPr="00B2641D">
        <w:rPr>
          <w:color w:val="000000" w:themeColor="text1"/>
        </w:rPr>
        <w:t xml:space="preserve">Rom. 1:4; 1 </w:t>
      </w:r>
      <w:proofErr w:type="spellStart"/>
      <w:r w:rsidR="00B2641D" w:rsidRPr="00B2641D">
        <w:rPr>
          <w:color w:val="000000" w:themeColor="text1"/>
        </w:rPr>
        <w:t>Thess</w:t>
      </w:r>
      <w:proofErr w:type="spellEnd"/>
      <w:r w:rsidR="00B2641D" w:rsidRPr="00B2641D">
        <w:rPr>
          <w:color w:val="000000" w:themeColor="text1"/>
        </w:rPr>
        <w:t xml:space="preserve"> </w:t>
      </w:r>
      <w:r>
        <w:rPr>
          <w:color w:val="000000" w:themeColor="text1"/>
        </w:rPr>
        <w:t xml:space="preserve">1:10; 2 </w:t>
      </w:r>
      <w:proofErr w:type="spellStart"/>
      <w:r>
        <w:rPr>
          <w:color w:val="000000" w:themeColor="text1"/>
        </w:rPr>
        <w:t>Thess</w:t>
      </w:r>
      <w:proofErr w:type="spellEnd"/>
      <w:r>
        <w:rPr>
          <w:color w:val="000000" w:themeColor="text1"/>
        </w:rPr>
        <w:t xml:space="preserve"> 2:8; 1 Peter 1:3.</w:t>
      </w:r>
    </w:p>
    <w:p w:rsidR="00B2641D" w:rsidRPr="00B2641D" w:rsidRDefault="00B2641D" w:rsidP="00763BA4">
      <w:pPr>
        <w:ind w:left="720" w:hanging="360"/>
        <w:rPr>
          <w:color w:val="000000" w:themeColor="text1"/>
        </w:rPr>
      </w:pPr>
      <w:r w:rsidRPr="00B2641D">
        <w:rPr>
          <w:color w:val="000000" w:themeColor="text1"/>
        </w:rPr>
        <w:t xml:space="preserve">2)  </w:t>
      </w:r>
      <w:r w:rsidR="00763BA4">
        <w:rPr>
          <w:color w:val="000000" w:themeColor="text1"/>
        </w:rPr>
        <w:t xml:space="preserve"> </w:t>
      </w:r>
      <w:r w:rsidRPr="00B2641D">
        <w:rPr>
          <w:color w:val="000000" w:themeColor="text1"/>
        </w:rPr>
        <w:t>Rapture of the Church - 1 Cor. 15:51-57; 1 Thess. 4:16-18</w:t>
      </w:r>
    </w:p>
    <w:p w:rsidR="00B2641D" w:rsidRPr="00B2641D" w:rsidRDefault="00B2641D" w:rsidP="00763BA4">
      <w:pPr>
        <w:ind w:left="720" w:hanging="360"/>
        <w:rPr>
          <w:color w:val="000000" w:themeColor="text1"/>
        </w:rPr>
      </w:pPr>
      <w:r w:rsidRPr="00B2641D">
        <w:rPr>
          <w:color w:val="000000" w:themeColor="text1"/>
        </w:rPr>
        <w:t>3)</w:t>
      </w:r>
      <w:r w:rsidR="00763BA4">
        <w:rPr>
          <w:color w:val="000000" w:themeColor="text1"/>
        </w:rPr>
        <w:t xml:space="preserve">   </w:t>
      </w:r>
      <w:proofErr w:type="spellStart"/>
      <w:r w:rsidRPr="00B2641D">
        <w:rPr>
          <w:color w:val="000000" w:themeColor="text1"/>
        </w:rPr>
        <w:t>T</w:t>
      </w:r>
      <w:r w:rsidR="00763BA4">
        <w:rPr>
          <w:color w:val="000000" w:themeColor="text1"/>
        </w:rPr>
        <w:t>he.</w:t>
      </w:r>
      <w:r w:rsidRPr="00B2641D">
        <w:rPr>
          <w:color w:val="000000" w:themeColor="text1"/>
        </w:rPr>
        <w:t>saints</w:t>
      </w:r>
      <w:proofErr w:type="spellEnd"/>
      <w:r w:rsidRPr="00B2641D">
        <w:rPr>
          <w:color w:val="000000" w:themeColor="text1"/>
        </w:rPr>
        <w:t xml:space="preserve"> and </w:t>
      </w:r>
      <w:proofErr w:type="spellStart"/>
      <w:r w:rsidRPr="00B2641D">
        <w:rPr>
          <w:color w:val="000000" w:themeColor="text1"/>
        </w:rPr>
        <w:t>Tribulational</w:t>
      </w:r>
      <w:proofErr w:type="spellEnd"/>
      <w:r w:rsidRPr="00B2641D">
        <w:rPr>
          <w:color w:val="000000" w:themeColor="text1"/>
        </w:rPr>
        <w:t xml:space="preserve"> martyrs at 2nd Advent</w:t>
      </w:r>
    </w:p>
    <w:p w:rsidR="00B2641D" w:rsidRPr="00B2641D" w:rsidRDefault="00B2641D" w:rsidP="00763BA4">
      <w:pPr>
        <w:ind w:left="720" w:hanging="360"/>
        <w:rPr>
          <w:color w:val="000000" w:themeColor="text1"/>
        </w:rPr>
      </w:pPr>
      <w:r w:rsidRPr="00B2641D">
        <w:rPr>
          <w:color w:val="000000" w:themeColor="text1"/>
        </w:rPr>
        <w:t xml:space="preserve">     </w:t>
      </w:r>
      <w:r w:rsidR="00763BA4">
        <w:rPr>
          <w:color w:val="000000" w:themeColor="text1"/>
        </w:rPr>
        <w:t xml:space="preserve">  </w:t>
      </w:r>
      <w:r w:rsidRPr="00B2641D">
        <w:rPr>
          <w:color w:val="000000" w:themeColor="text1"/>
        </w:rPr>
        <w:t>Daniel 12:13; Isaiah 26:19</w:t>
      </w:r>
      <w:proofErr w:type="gramStart"/>
      <w:r w:rsidRPr="00B2641D">
        <w:rPr>
          <w:color w:val="000000" w:themeColor="text1"/>
        </w:rPr>
        <w:t>,20</w:t>
      </w:r>
      <w:proofErr w:type="gramEnd"/>
      <w:r w:rsidRPr="00B2641D">
        <w:rPr>
          <w:color w:val="000000" w:themeColor="text1"/>
        </w:rPr>
        <w:t>; Revelation 20:4</w:t>
      </w:r>
    </w:p>
    <w:p w:rsidR="00B2641D" w:rsidRPr="00B2641D" w:rsidRDefault="00B2641D" w:rsidP="00763BA4">
      <w:pPr>
        <w:ind w:firstLine="360"/>
        <w:rPr>
          <w:color w:val="000000" w:themeColor="text1"/>
        </w:rPr>
      </w:pPr>
      <w:r w:rsidRPr="00B2641D">
        <w:rPr>
          <w:color w:val="000000" w:themeColor="text1"/>
        </w:rPr>
        <w:t xml:space="preserve">4)  </w:t>
      </w:r>
      <w:r w:rsidR="00763BA4">
        <w:rPr>
          <w:color w:val="000000" w:themeColor="text1"/>
        </w:rPr>
        <w:t xml:space="preserve"> </w:t>
      </w:r>
      <w:r w:rsidRPr="00B2641D">
        <w:rPr>
          <w:color w:val="000000" w:themeColor="text1"/>
        </w:rPr>
        <w:t xml:space="preserve">Millennial saints and those who survive the Tribulation </w:t>
      </w:r>
    </w:p>
    <w:p w:rsidR="00763BA4" w:rsidRDefault="00763BA4" w:rsidP="00763BA4">
      <w:pPr>
        <w:ind w:left="360"/>
        <w:rPr>
          <w:color w:val="000000" w:themeColor="text1"/>
        </w:rPr>
      </w:pPr>
    </w:p>
    <w:p w:rsidR="00B2641D" w:rsidRPr="00763BA4" w:rsidRDefault="00B2641D" w:rsidP="00763BA4">
      <w:pPr>
        <w:ind w:left="360"/>
        <w:rPr>
          <w:b/>
          <w:color w:val="000000" w:themeColor="text1"/>
        </w:rPr>
      </w:pPr>
      <w:r w:rsidRPr="00763BA4">
        <w:rPr>
          <w:b/>
          <w:color w:val="C00000"/>
        </w:rPr>
        <w:t>THE 2nd RESURRECTION</w:t>
      </w:r>
      <w:r w:rsidR="00763BA4" w:rsidRPr="00763BA4">
        <w:rPr>
          <w:b/>
          <w:color w:val="C00000"/>
        </w:rPr>
        <w:t xml:space="preserve"> </w:t>
      </w:r>
    </w:p>
    <w:p w:rsidR="00B2641D" w:rsidRPr="00B2641D" w:rsidRDefault="00B2641D" w:rsidP="00763BA4">
      <w:pPr>
        <w:ind w:left="360"/>
        <w:rPr>
          <w:color w:val="000000" w:themeColor="text1"/>
        </w:rPr>
      </w:pPr>
      <w:r w:rsidRPr="00B2641D">
        <w:rPr>
          <w:color w:val="000000" w:themeColor="text1"/>
        </w:rPr>
        <w:t xml:space="preserve">        This one occurs at the end of the Millennium and it is for     </w:t>
      </w:r>
    </w:p>
    <w:p w:rsidR="00B2641D" w:rsidRPr="00B2641D" w:rsidRDefault="00B2641D" w:rsidP="00763BA4">
      <w:pPr>
        <w:ind w:left="360"/>
        <w:rPr>
          <w:color w:val="000000" w:themeColor="text1"/>
        </w:rPr>
      </w:pPr>
      <w:r w:rsidRPr="00B2641D">
        <w:rPr>
          <w:color w:val="000000" w:themeColor="text1"/>
        </w:rPr>
        <w:t xml:space="preserve">        UNBELIEVERS ONLY.  (Great White Throne judgment)</w:t>
      </w:r>
    </w:p>
    <w:p w:rsidR="00B2641D" w:rsidRPr="00B2641D" w:rsidRDefault="00B2641D" w:rsidP="00763BA4">
      <w:pPr>
        <w:ind w:left="360"/>
        <w:rPr>
          <w:color w:val="000000" w:themeColor="text1"/>
        </w:rPr>
      </w:pPr>
      <w:r w:rsidRPr="00B2641D">
        <w:rPr>
          <w:color w:val="000000" w:themeColor="text1"/>
        </w:rPr>
        <w:t xml:space="preserve">         Matthew 25:41, John 5:28</w:t>
      </w:r>
      <w:proofErr w:type="gramStart"/>
      <w:r w:rsidRPr="00B2641D">
        <w:rPr>
          <w:color w:val="000000" w:themeColor="text1"/>
        </w:rPr>
        <w:t>,29</w:t>
      </w:r>
      <w:proofErr w:type="gramEnd"/>
      <w:r w:rsidRPr="00B2641D">
        <w:rPr>
          <w:color w:val="000000" w:themeColor="text1"/>
        </w:rPr>
        <w:t>; 2 Peter 3:9; Revelation 20:12-15</w:t>
      </w:r>
    </w:p>
    <w:p w:rsidR="00B2641D" w:rsidRPr="00B2641D" w:rsidRDefault="00B2641D" w:rsidP="00B2641D">
      <w:pPr>
        <w:rPr>
          <w:color w:val="000000" w:themeColor="text1"/>
        </w:rPr>
      </w:pPr>
    </w:p>
    <w:p w:rsidR="00B2641D" w:rsidRPr="00B2641D" w:rsidRDefault="00B2641D" w:rsidP="00B2641D">
      <w:pPr>
        <w:rPr>
          <w:color w:val="000000" w:themeColor="text1"/>
        </w:rPr>
      </w:pPr>
      <w:r w:rsidRPr="00B2641D">
        <w:rPr>
          <w:color w:val="000000" w:themeColor="text1"/>
        </w:rPr>
        <w:t>4. What will our resurrection body be like?</w:t>
      </w:r>
    </w:p>
    <w:p w:rsidR="00B2641D" w:rsidRPr="00B2641D" w:rsidRDefault="00B2641D" w:rsidP="00763BA4">
      <w:pPr>
        <w:ind w:left="270"/>
        <w:rPr>
          <w:color w:val="000000" w:themeColor="text1"/>
        </w:rPr>
      </w:pPr>
      <w:r w:rsidRPr="00B2641D">
        <w:rPr>
          <w:color w:val="000000" w:themeColor="text1"/>
        </w:rPr>
        <w:t xml:space="preserve">Since our resurrection body will be like Christ’s, we can get an idea of what ours will be like. It’s important to note that Christ’s resurrection was not a spiritual resurrection but a physical resurrection. </w:t>
      </w:r>
    </w:p>
    <w:p w:rsidR="00763BA4" w:rsidRDefault="00B2641D" w:rsidP="00B15A53">
      <w:pPr>
        <w:ind w:left="540" w:hanging="270"/>
        <w:rPr>
          <w:color w:val="000000" w:themeColor="text1"/>
        </w:rPr>
      </w:pPr>
      <w:r w:rsidRPr="00B2641D">
        <w:rPr>
          <w:color w:val="000000" w:themeColor="text1"/>
        </w:rPr>
        <w:lastRenderedPageBreak/>
        <w:t xml:space="preserve">a. </w:t>
      </w:r>
      <w:r w:rsidR="00763BA4">
        <w:rPr>
          <w:color w:val="000000" w:themeColor="text1"/>
        </w:rPr>
        <w:tab/>
      </w:r>
      <w:r w:rsidRPr="00B2641D">
        <w:rPr>
          <w:color w:val="000000" w:themeColor="text1"/>
          <w:spacing w:val="-4"/>
        </w:rPr>
        <w:t>We will be recognizable to others in our resurrection bodies</w:t>
      </w:r>
      <w:r w:rsidRPr="00B2641D">
        <w:rPr>
          <w:color w:val="000000" w:themeColor="text1"/>
        </w:rPr>
        <w:t xml:space="preserve"> </w:t>
      </w:r>
      <w:r w:rsidR="00B15A53">
        <w:rPr>
          <w:color w:val="000000" w:themeColor="text1"/>
        </w:rPr>
        <w:t>j</w:t>
      </w:r>
      <w:r w:rsidR="00763BA4">
        <w:rPr>
          <w:color w:val="000000" w:themeColor="text1"/>
        </w:rPr>
        <w:t>ust as Christ was in His.</w:t>
      </w:r>
    </w:p>
    <w:p w:rsidR="00B2641D" w:rsidRPr="00B2641D" w:rsidRDefault="00B2641D" w:rsidP="00B15A53">
      <w:pPr>
        <w:ind w:left="540" w:hanging="270"/>
        <w:rPr>
          <w:color w:val="000000" w:themeColor="text1"/>
        </w:rPr>
      </w:pPr>
      <w:r w:rsidRPr="00B2641D">
        <w:rPr>
          <w:color w:val="000000" w:themeColor="text1"/>
        </w:rPr>
        <w:t xml:space="preserve">b. </w:t>
      </w:r>
      <w:r w:rsidR="00225C45">
        <w:rPr>
          <w:color w:val="000000" w:themeColor="text1"/>
        </w:rPr>
        <w:tab/>
      </w:r>
      <w:r w:rsidRPr="00B2641D">
        <w:rPr>
          <w:color w:val="000000" w:themeColor="text1"/>
        </w:rPr>
        <w:t xml:space="preserve">The resurrected body of Christ could eat, </w:t>
      </w:r>
      <w:r w:rsidRPr="00B2641D">
        <w:rPr>
          <w:i/>
          <w:color w:val="000000" w:themeColor="text1"/>
          <w:u w:val="single"/>
        </w:rPr>
        <w:t>Luke 24:42-43</w:t>
      </w:r>
      <w:r w:rsidR="00B15A53">
        <w:rPr>
          <w:color w:val="000000" w:themeColor="text1"/>
        </w:rPr>
        <w:t>.</w:t>
      </w:r>
      <w:r w:rsidRPr="00B2641D">
        <w:rPr>
          <w:color w:val="000000" w:themeColor="text1"/>
        </w:rPr>
        <w:t xml:space="preserve"> </w:t>
      </w:r>
    </w:p>
    <w:p w:rsidR="00763BA4" w:rsidRDefault="00B2641D" w:rsidP="00B15A53">
      <w:pPr>
        <w:ind w:left="540" w:hanging="270"/>
        <w:rPr>
          <w:color w:val="000000" w:themeColor="text1"/>
        </w:rPr>
      </w:pPr>
      <w:r w:rsidRPr="00B2641D">
        <w:rPr>
          <w:color w:val="000000" w:themeColor="text1"/>
        </w:rPr>
        <w:t xml:space="preserve">c. Christ’s resurrected body had substance. It could be </w:t>
      </w:r>
      <w:r w:rsidR="00763BA4">
        <w:rPr>
          <w:color w:val="000000" w:themeColor="text1"/>
        </w:rPr>
        <w:t>touched or felt,</w:t>
      </w:r>
    </w:p>
    <w:p w:rsidR="00B2641D" w:rsidRPr="00B2641D" w:rsidRDefault="00B15A53" w:rsidP="00B15A53">
      <w:pPr>
        <w:ind w:left="540" w:hanging="270"/>
        <w:rPr>
          <w:color w:val="000000" w:themeColor="text1"/>
        </w:rPr>
      </w:pPr>
      <w:r>
        <w:rPr>
          <w:color w:val="000000" w:themeColor="text1"/>
        </w:rPr>
        <w:t xml:space="preserve">    </w:t>
      </w:r>
      <w:r w:rsidR="00B2641D" w:rsidRPr="00B2641D">
        <w:rPr>
          <w:i/>
          <w:color w:val="000000" w:themeColor="text1"/>
          <w:u w:val="single"/>
        </w:rPr>
        <w:t>Matthew 28:9</w:t>
      </w:r>
      <w:r w:rsidR="00B2641D" w:rsidRPr="00B2641D">
        <w:rPr>
          <w:i/>
          <w:color w:val="000000" w:themeColor="text1"/>
        </w:rPr>
        <w:t xml:space="preserve">; </w:t>
      </w:r>
      <w:r w:rsidR="00B2641D" w:rsidRPr="00B2641D">
        <w:rPr>
          <w:i/>
          <w:color w:val="000000" w:themeColor="text1"/>
          <w:u w:val="single"/>
        </w:rPr>
        <w:t>Luke 24:39</w:t>
      </w:r>
      <w:r w:rsidR="00B2641D" w:rsidRPr="00B2641D">
        <w:rPr>
          <w:i/>
          <w:color w:val="000000" w:themeColor="text1"/>
        </w:rPr>
        <w:t xml:space="preserve">; </w:t>
      </w:r>
      <w:r w:rsidR="00B2641D" w:rsidRPr="00B2641D">
        <w:rPr>
          <w:i/>
          <w:color w:val="000000" w:themeColor="text1"/>
          <w:u w:val="single"/>
        </w:rPr>
        <w:t>John 20:17</w:t>
      </w:r>
      <w:r w:rsidR="00B2641D" w:rsidRPr="00B2641D">
        <w:rPr>
          <w:color w:val="000000" w:themeColor="text1"/>
        </w:rPr>
        <w:t>.</w:t>
      </w:r>
    </w:p>
    <w:p w:rsidR="00763BA4" w:rsidRPr="00B15A53" w:rsidRDefault="00B2641D" w:rsidP="00B15A53">
      <w:pPr>
        <w:ind w:left="540" w:hanging="270"/>
        <w:rPr>
          <w:color w:val="000000" w:themeColor="text1"/>
        </w:rPr>
      </w:pPr>
      <w:r w:rsidRPr="00B2641D">
        <w:rPr>
          <w:color w:val="000000" w:themeColor="text1"/>
        </w:rPr>
        <w:t>d. His resurrected</w:t>
      </w:r>
      <w:r w:rsidR="00B15A53">
        <w:rPr>
          <w:color w:val="000000" w:themeColor="text1"/>
        </w:rPr>
        <w:t xml:space="preserve"> body possessed flesh and bones, </w:t>
      </w:r>
      <w:r w:rsidRPr="00B2641D">
        <w:rPr>
          <w:i/>
          <w:color w:val="000000" w:themeColor="text1"/>
          <w:u w:val="single"/>
        </w:rPr>
        <w:t>Luke 24:39, 40</w:t>
      </w:r>
      <w:r w:rsidRPr="00B2641D">
        <w:rPr>
          <w:color w:val="000000" w:themeColor="text1"/>
        </w:rPr>
        <w:t>.</w:t>
      </w:r>
      <w:r w:rsidRPr="00B2641D">
        <w:rPr>
          <w:b/>
          <w:i/>
          <w:color w:val="000000" w:themeColor="text1"/>
          <w:u w:val="single"/>
        </w:rPr>
        <w:t xml:space="preserve">   </w:t>
      </w:r>
    </w:p>
    <w:p w:rsidR="00B2641D" w:rsidRPr="00B15A53" w:rsidRDefault="00B2641D" w:rsidP="00B15A53">
      <w:pPr>
        <w:ind w:left="540" w:hanging="270"/>
        <w:rPr>
          <w:b/>
          <w:i/>
          <w:color w:val="000000" w:themeColor="text1"/>
          <w:u w:val="single"/>
        </w:rPr>
      </w:pPr>
      <w:r w:rsidRPr="00B2641D">
        <w:rPr>
          <w:color w:val="000000" w:themeColor="text1"/>
        </w:rPr>
        <w:t xml:space="preserve">e. His resurrected body could walk through closed </w:t>
      </w:r>
      <w:r w:rsidR="00B15A53">
        <w:rPr>
          <w:color w:val="000000" w:themeColor="text1"/>
        </w:rPr>
        <w:t xml:space="preserve">doors, </w:t>
      </w:r>
      <w:r w:rsidRPr="00B2641D">
        <w:rPr>
          <w:i/>
          <w:color w:val="000000" w:themeColor="text1"/>
          <w:u w:val="single"/>
        </w:rPr>
        <w:t>Luke 24:36</w:t>
      </w:r>
      <w:r w:rsidRPr="00B2641D">
        <w:rPr>
          <w:i/>
          <w:color w:val="000000" w:themeColor="text1"/>
        </w:rPr>
        <w:t xml:space="preserve">; </w:t>
      </w:r>
      <w:r w:rsidRPr="00B2641D">
        <w:rPr>
          <w:i/>
          <w:color w:val="000000" w:themeColor="text1"/>
          <w:u w:val="single"/>
        </w:rPr>
        <w:t>John 20:19</w:t>
      </w:r>
    </w:p>
    <w:p w:rsidR="00B2641D" w:rsidRPr="00B15A53" w:rsidRDefault="00B2641D" w:rsidP="00B15A53">
      <w:pPr>
        <w:ind w:left="540" w:hanging="270"/>
        <w:rPr>
          <w:color w:val="000000" w:themeColor="text1"/>
        </w:rPr>
      </w:pPr>
      <w:r w:rsidRPr="00B2641D">
        <w:rPr>
          <w:color w:val="000000" w:themeColor="text1"/>
        </w:rPr>
        <w:t xml:space="preserve">f. </w:t>
      </w:r>
      <w:r w:rsidR="00763BA4">
        <w:rPr>
          <w:color w:val="000000" w:themeColor="text1"/>
        </w:rPr>
        <w:t xml:space="preserve"> </w:t>
      </w:r>
      <w:r w:rsidR="00225C45">
        <w:rPr>
          <w:color w:val="000000" w:themeColor="text1"/>
        </w:rPr>
        <w:tab/>
      </w:r>
      <w:r w:rsidRPr="00B2641D">
        <w:rPr>
          <w:color w:val="000000" w:themeColor="text1"/>
        </w:rPr>
        <w:t>The resurrected body was able to appear and disappear</w:t>
      </w:r>
      <w:r w:rsidR="00763BA4">
        <w:rPr>
          <w:color w:val="000000" w:themeColor="text1"/>
        </w:rPr>
        <w:t xml:space="preserve">, </w:t>
      </w:r>
      <w:r w:rsidRPr="00B2641D">
        <w:rPr>
          <w:i/>
          <w:color w:val="000000" w:themeColor="text1"/>
          <w:u w:val="single"/>
        </w:rPr>
        <w:t>Luke 24:17</w:t>
      </w:r>
      <w:r w:rsidR="00B15A53">
        <w:rPr>
          <w:i/>
          <w:color w:val="000000" w:themeColor="text1"/>
        </w:rPr>
        <w:t>.</w:t>
      </w:r>
    </w:p>
    <w:p w:rsidR="00B2641D" w:rsidRPr="00B15A53" w:rsidRDefault="00B2641D" w:rsidP="00B15A53">
      <w:pPr>
        <w:ind w:left="540" w:hanging="270"/>
        <w:rPr>
          <w:color w:val="000000" w:themeColor="text1"/>
        </w:rPr>
      </w:pPr>
      <w:r w:rsidRPr="00B2641D">
        <w:rPr>
          <w:color w:val="000000" w:themeColor="text1"/>
        </w:rPr>
        <w:t xml:space="preserve">g. The resurrected body of Christ could move horizontally </w:t>
      </w:r>
      <w:r w:rsidR="00763BA4">
        <w:rPr>
          <w:color w:val="000000" w:themeColor="text1"/>
        </w:rPr>
        <w:t xml:space="preserve">or vertically, </w:t>
      </w:r>
      <w:r w:rsidRPr="00B2641D">
        <w:rPr>
          <w:color w:val="000000" w:themeColor="text1"/>
        </w:rPr>
        <w:t xml:space="preserve"> </w:t>
      </w:r>
      <w:r w:rsidR="00B15A53">
        <w:rPr>
          <w:color w:val="000000" w:themeColor="text1"/>
        </w:rPr>
        <w:t xml:space="preserve">                                  </w:t>
      </w:r>
      <w:r w:rsidRPr="00B2641D">
        <w:rPr>
          <w:i/>
          <w:color w:val="000000" w:themeColor="text1"/>
          <w:u w:val="single"/>
        </w:rPr>
        <w:t>Acts 1:9-10</w:t>
      </w:r>
      <w:r w:rsidRPr="00B2641D">
        <w:rPr>
          <w:i/>
          <w:color w:val="000000" w:themeColor="text1"/>
        </w:rPr>
        <w:t xml:space="preserve">, </w:t>
      </w:r>
      <w:r w:rsidRPr="00B2641D">
        <w:rPr>
          <w:i/>
          <w:color w:val="000000" w:themeColor="text1"/>
          <w:u w:val="single"/>
        </w:rPr>
        <w:t>1 Thess. 4:16-17</w:t>
      </w:r>
      <w:r w:rsidR="00B15A53">
        <w:rPr>
          <w:i/>
          <w:color w:val="000000" w:themeColor="text1"/>
        </w:rPr>
        <w:t>.</w:t>
      </w:r>
      <w:bookmarkStart w:id="0" w:name="_GoBack"/>
      <w:bookmarkEnd w:id="0"/>
    </w:p>
    <w:p w:rsidR="00B2641D" w:rsidRPr="00B2641D" w:rsidRDefault="00B2641D" w:rsidP="00B2641D">
      <w:pPr>
        <w:rPr>
          <w:color w:val="000000" w:themeColor="text1"/>
        </w:rPr>
      </w:pPr>
    </w:p>
    <w:p w:rsidR="00B2641D" w:rsidRPr="00B2641D" w:rsidRDefault="00B2641D" w:rsidP="00B2641D">
      <w:pPr>
        <w:rPr>
          <w:color w:val="000000" w:themeColor="text1"/>
        </w:rPr>
      </w:pPr>
      <w:r w:rsidRPr="00B2641D">
        <w:rPr>
          <w:color w:val="000000" w:themeColor="text1"/>
        </w:rPr>
        <w:t xml:space="preserve">Resurrection is to be distinguished from resuscitation or reanimation (reincarnation – </w:t>
      </w:r>
      <w:r w:rsidRPr="00B2641D">
        <w:rPr>
          <w:i/>
          <w:color w:val="000000" w:themeColor="text1"/>
          <w:u w:val="single"/>
        </w:rPr>
        <w:t>Heb. 9:27</w:t>
      </w:r>
      <w:r w:rsidRPr="00B2641D">
        <w:rPr>
          <w:color w:val="000000" w:themeColor="text1"/>
        </w:rPr>
        <w:t xml:space="preserve">) of the physical body. The resuscitated body will die again but the resurrection body will never die. HALLELUJAH!!!!  </w:t>
      </w:r>
    </w:p>
    <w:p w:rsidR="00B2641D" w:rsidRPr="00B2641D" w:rsidRDefault="00B2641D" w:rsidP="00B2641D">
      <w:pPr>
        <w:rPr>
          <w:b/>
          <w:i/>
          <w:color w:val="000000" w:themeColor="text1"/>
          <w:u w:val="single"/>
        </w:rPr>
      </w:pPr>
    </w:p>
    <w:p w:rsidR="00B2641D" w:rsidRPr="00225C45" w:rsidRDefault="00225C45" w:rsidP="00B2641D">
      <w:pPr>
        <w:rPr>
          <w:b/>
          <w:color w:val="000000" w:themeColor="text1"/>
          <w:u w:val="single"/>
        </w:rPr>
      </w:pPr>
      <w:r w:rsidRPr="00225C45">
        <w:rPr>
          <w:b/>
          <w:color w:val="000000" w:themeColor="text1"/>
          <w:u w:val="single"/>
        </w:rPr>
        <w:t>RESUSCITATION EXAMPLES</w:t>
      </w:r>
    </w:p>
    <w:p w:rsidR="00B2641D" w:rsidRPr="00B2641D" w:rsidRDefault="00B15A53" w:rsidP="00B15A53">
      <w:pPr>
        <w:spacing w:line="276" w:lineRule="auto"/>
        <w:rPr>
          <w:color w:val="000000" w:themeColor="text1"/>
        </w:rPr>
      </w:pPr>
      <w:r>
        <w:rPr>
          <w:color w:val="000000" w:themeColor="text1"/>
        </w:rPr>
        <w:t xml:space="preserve">Widow’s son, </w:t>
      </w:r>
      <w:r>
        <w:rPr>
          <w:i/>
          <w:color w:val="000000" w:themeColor="text1"/>
          <w:u w:val="single"/>
        </w:rPr>
        <w:t>1</w:t>
      </w:r>
      <w:r w:rsidR="00B2641D" w:rsidRPr="00B2641D">
        <w:rPr>
          <w:i/>
          <w:color w:val="000000" w:themeColor="text1"/>
          <w:u w:val="single"/>
        </w:rPr>
        <w:t xml:space="preserve"> Kin. 17:17–22</w:t>
      </w:r>
      <w:r w:rsidR="00B2641D" w:rsidRPr="00B2641D">
        <w:rPr>
          <w:color w:val="000000" w:themeColor="text1"/>
        </w:rPr>
        <w:t xml:space="preserve"> /  </w:t>
      </w:r>
      <w:r>
        <w:rPr>
          <w:color w:val="000000" w:themeColor="text1"/>
        </w:rPr>
        <w:tab/>
      </w:r>
      <w:r>
        <w:rPr>
          <w:color w:val="000000" w:themeColor="text1"/>
        </w:rPr>
        <w:tab/>
      </w:r>
      <w:proofErr w:type="spellStart"/>
      <w:r w:rsidR="00B2641D" w:rsidRPr="00B2641D">
        <w:rPr>
          <w:color w:val="000000" w:themeColor="text1"/>
        </w:rPr>
        <w:t>Shunammite’s</w:t>
      </w:r>
      <w:proofErr w:type="spellEnd"/>
      <w:r w:rsidR="00B2641D" w:rsidRPr="00B2641D">
        <w:rPr>
          <w:color w:val="000000" w:themeColor="text1"/>
        </w:rPr>
        <w:t xml:space="preserve"> son</w:t>
      </w:r>
      <w:r>
        <w:rPr>
          <w:color w:val="000000" w:themeColor="text1"/>
        </w:rPr>
        <w:t xml:space="preserve">, </w:t>
      </w:r>
      <w:r w:rsidR="00B2641D" w:rsidRPr="00B2641D">
        <w:rPr>
          <w:i/>
          <w:color w:val="000000" w:themeColor="text1"/>
          <w:u w:val="single"/>
        </w:rPr>
        <w:t>2 Kin. 4:32–35</w:t>
      </w:r>
      <w:r w:rsidR="00B2641D" w:rsidRPr="00B2641D">
        <w:rPr>
          <w:color w:val="000000" w:themeColor="text1"/>
        </w:rPr>
        <w:t xml:space="preserve"> /</w:t>
      </w:r>
    </w:p>
    <w:p w:rsidR="00B2641D" w:rsidRPr="00B2641D" w:rsidRDefault="00B15A53" w:rsidP="00B2641D">
      <w:pPr>
        <w:spacing w:line="276" w:lineRule="auto"/>
        <w:rPr>
          <w:color w:val="000000" w:themeColor="text1"/>
        </w:rPr>
      </w:pPr>
      <w:r>
        <w:rPr>
          <w:color w:val="000000" w:themeColor="text1"/>
        </w:rPr>
        <w:t xml:space="preserve">Unnamed man, </w:t>
      </w:r>
      <w:r w:rsidR="00B2641D" w:rsidRPr="00B2641D">
        <w:rPr>
          <w:i/>
          <w:color w:val="000000" w:themeColor="text1"/>
          <w:u w:val="single"/>
        </w:rPr>
        <w:t>2 Kin. 13:20, 21</w:t>
      </w:r>
      <w:r w:rsidR="00B2641D" w:rsidRPr="00B2641D">
        <w:rPr>
          <w:color w:val="000000" w:themeColor="text1"/>
        </w:rPr>
        <w:t xml:space="preserve"> /  </w:t>
      </w:r>
      <w:r>
        <w:rPr>
          <w:color w:val="000000" w:themeColor="text1"/>
        </w:rPr>
        <w:tab/>
      </w:r>
      <w:proofErr w:type="spellStart"/>
      <w:r w:rsidR="00B2641D" w:rsidRPr="00B2641D">
        <w:rPr>
          <w:color w:val="000000" w:themeColor="text1"/>
        </w:rPr>
        <w:t>Jairus</w:t>
      </w:r>
      <w:proofErr w:type="spellEnd"/>
      <w:r w:rsidR="00B2641D" w:rsidRPr="00B2641D">
        <w:rPr>
          <w:color w:val="000000" w:themeColor="text1"/>
        </w:rPr>
        <w:t>’ daughter</w:t>
      </w:r>
      <w:r>
        <w:rPr>
          <w:color w:val="000000" w:themeColor="text1"/>
        </w:rPr>
        <w:t>,</w:t>
      </w:r>
      <w:r w:rsidR="00B2641D" w:rsidRPr="00B2641D">
        <w:rPr>
          <w:color w:val="000000" w:themeColor="text1"/>
        </w:rPr>
        <w:t xml:space="preserve"> </w:t>
      </w:r>
      <w:r w:rsidR="00B2641D" w:rsidRPr="00B2641D">
        <w:rPr>
          <w:i/>
          <w:color w:val="000000" w:themeColor="text1"/>
          <w:u w:val="single"/>
        </w:rPr>
        <w:t>Matt. 9:23–25</w:t>
      </w:r>
      <w:r w:rsidR="00B2641D" w:rsidRPr="00B2641D">
        <w:rPr>
          <w:color w:val="000000" w:themeColor="text1"/>
        </w:rPr>
        <w:t xml:space="preserve"> /</w:t>
      </w:r>
    </w:p>
    <w:p w:rsidR="00B2641D" w:rsidRPr="00B2641D" w:rsidRDefault="00B2641D" w:rsidP="00B2641D">
      <w:pPr>
        <w:spacing w:line="276" w:lineRule="auto"/>
        <w:rPr>
          <w:color w:val="000000" w:themeColor="text1"/>
        </w:rPr>
      </w:pPr>
      <w:r w:rsidRPr="00B2641D">
        <w:rPr>
          <w:color w:val="000000" w:themeColor="text1"/>
        </w:rPr>
        <w:t>Widow’s only son</w:t>
      </w:r>
      <w:r w:rsidR="00B15A53">
        <w:rPr>
          <w:color w:val="000000" w:themeColor="text1"/>
        </w:rPr>
        <w:t xml:space="preserve">, </w:t>
      </w:r>
      <w:r w:rsidRPr="00B2641D">
        <w:rPr>
          <w:i/>
          <w:color w:val="000000" w:themeColor="text1"/>
          <w:u w:val="single"/>
        </w:rPr>
        <w:t>Luke 7:11–15</w:t>
      </w:r>
      <w:r w:rsidRPr="00B2641D">
        <w:rPr>
          <w:color w:val="000000" w:themeColor="text1"/>
        </w:rPr>
        <w:t xml:space="preserve"> /  </w:t>
      </w:r>
      <w:r w:rsidR="00B15A53">
        <w:rPr>
          <w:color w:val="000000" w:themeColor="text1"/>
        </w:rPr>
        <w:tab/>
      </w:r>
      <w:r w:rsidRPr="00B2641D">
        <w:rPr>
          <w:color w:val="000000" w:themeColor="text1"/>
        </w:rPr>
        <w:t>Lazarus of Bethany</w:t>
      </w:r>
      <w:r w:rsidR="00B15A53">
        <w:rPr>
          <w:color w:val="000000" w:themeColor="text1"/>
        </w:rPr>
        <w:t>,</w:t>
      </w:r>
      <w:r w:rsidRPr="00B2641D">
        <w:rPr>
          <w:color w:val="000000" w:themeColor="text1"/>
        </w:rPr>
        <w:t xml:space="preserve"> </w:t>
      </w:r>
      <w:r w:rsidRPr="00B2641D">
        <w:rPr>
          <w:i/>
          <w:color w:val="000000" w:themeColor="text1"/>
          <w:u w:val="single"/>
        </w:rPr>
        <w:t xml:space="preserve">John 11:43, 44 </w:t>
      </w:r>
      <w:r w:rsidRPr="00B2641D">
        <w:rPr>
          <w:color w:val="000000" w:themeColor="text1"/>
        </w:rPr>
        <w:t>/</w:t>
      </w:r>
    </w:p>
    <w:p w:rsidR="00B2641D" w:rsidRPr="00B2641D" w:rsidRDefault="00B2641D" w:rsidP="00B2641D">
      <w:pPr>
        <w:spacing w:line="276" w:lineRule="auto"/>
        <w:rPr>
          <w:b/>
          <w:i/>
          <w:color w:val="000000" w:themeColor="text1"/>
          <w:u w:val="single"/>
        </w:rPr>
      </w:pPr>
      <w:r w:rsidRPr="00B2641D">
        <w:rPr>
          <w:color w:val="000000" w:themeColor="text1"/>
        </w:rPr>
        <w:t>Many saints</w:t>
      </w:r>
      <w:r w:rsidR="00B15A53">
        <w:rPr>
          <w:color w:val="000000" w:themeColor="text1"/>
        </w:rPr>
        <w:t xml:space="preserve">, </w:t>
      </w:r>
      <w:r w:rsidR="00B15A53">
        <w:rPr>
          <w:i/>
          <w:color w:val="000000" w:themeColor="text1"/>
          <w:u w:val="single"/>
        </w:rPr>
        <w:t>Matt,</w:t>
      </w:r>
      <w:r w:rsidRPr="00B2641D">
        <w:rPr>
          <w:i/>
          <w:color w:val="000000" w:themeColor="text1"/>
          <w:u w:val="single"/>
        </w:rPr>
        <w:t xml:space="preserve"> 27:52, 53</w:t>
      </w:r>
      <w:r w:rsidRPr="00B2641D">
        <w:rPr>
          <w:color w:val="000000" w:themeColor="text1"/>
        </w:rPr>
        <w:t xml:space="preserve"> /  </w:t>
      </w:r>
      <w:r w:rsidR="00B15A53">
        <w:rPr>
          <w:color w:val="000000" w:themeColor="text1"/>
        </w:rPr>
        <w:tab/>
      </w:r>
      <w:r w:rsidR="00B15A53">
        <w:rPr>
          <w:color w:val="000000" w:themeColor="text1"/>
        </w:rPr>
        <w:tab/>
      </w:r>
      <w:r w:rsidRPr="00B2641D">
        <w:rPr>
          <w:color w:val="000000" w:themeColor="text1"/>
        </w:rPr>
        <w:t>Dorcas</w:t>
      </w:r>
      <w:r w:rsidR="00B15A53">
        <w:rPr>
          <w:color w:val="000000" w:themeColor="text1"/>
        </w:rPr>
        <w:t xml:space="preserve">, </w:t>
      </w:r>
      <w:r w:rsidRPr="00B2641D">
        <w:rPr>
          <w:i/>
          <w:color w:val="000000" w:themeColor="text1"/>
          <w:u w:val="single"/>
        </w:rPr>
        <w:t>Acts 9:36–40</w:t>
      </w:r>
    </w:p>
    <w:p w:rsidR="0037290A" w:rsidRPr="00B2641D" w:rsidRDefault="0037290A"/>
    <w:sectPr w:rsidR="0037290A" w:rsidRPr="00B2641D"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gos 5 Resource">
    <w:altName w:val="Cambria"/>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1D"/>
    <w:rsid w:val="001029EE"/>
    <w:rsid w:val="00225C45"/>
    <w:rsid w:val="0037290A"/>
    <w:rsid w:val="00763BA4"/>
    <w:rsid w:val="00B15A53"/>
    <w:rsid w:val="00B2641D"/>
    <w:rsid w:val="00D0550E"/>
    <w:rsid w:val="00D8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07C3-8249-45FC-A6DA-6E6871BF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cp:revision>
  <cp:lastPrinted>2018-04-01T14:22:00Z</cp:lastPrinted>
  <dcterms:created xsi:type="dcterms:W3CDTF">2018-04-01T14:21:00Z</dcterms:created>
  <dcterms:modified xsi:type="dcterms:W3CDTF">2018-04-01T19:25:00Z</dcterms:modified>
</cp:coreProperties>
</file>